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AD" w:rsidRDefault="00FC35AD" w:rsidP="00FC35AD"/>
    <w:p w:rsidR="00FC35AD" w:rsidRDefault="002C73B0" w:rsidP="00FC35AD">
      <w:pPr>
        <w:ind w:left="360"/>
      </w:pPr>
      <w:r>
        <w:t xml:space="preserve">           </w:t>
      </w:r>
      <w:r w:rsidR="009A1EAB">
        <w:t xml:space="preserve">       </w:t>
      </w:r>
      <w:r w:rsidR="00AC1FA8">
        <w:t xml:space="preserve">                             </w:t>
      </w:r>
      <w:r>
        <w:t xml:space="preserve">  </w:t>
      </w:r>
      <w:r>
        <w:rPr>
          <w:rFonts w:ascii="Arial" w:hAnsi="Arial" w:cs="Arial"/>
          <w:b/>
          <w:noProof/>
          <w:lang w:eastAsia="en-ZA"/>
        </w:rPr>
        <w:drawing>
          <wp:inline distT="0" distB="0" distL="0" distR="0" wp14:anchorId="393B9CB2" wp14:editId="3EF72039">
            <wp:extent cx="2943225" cy="752475"/>
            <wp:effectExtent l="0" t="0" r="9525" b="9525"/>
            <wp:docPr id="1" name="Picture 1"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752475"/>
                    </a:xfrm>
                    <a:prstGeom prst="rect">
                      <a:avLst/>
                    </a:prstGeom>
                    <a:noFill/>
                    <a:ln>
                      <a:noFill/>
                    </a:ln>
                  </pic:spPr>
                </pic:pic>
              </a:graphicData>
            </a:graphic>
          </wp:inline>
        </w:drawing>
      </w:r>
    </w:p>
    <w:p w:rsidR="002C73B0" w:rsidRPr="005159DF" w:rsidRDefault="00AC1FA8" w:rsidP="002C73B0">
      <w:pPr>
        <w:pStyle w:val="wP1"/>
        <w:jc w:val="center"/>
        <w:rPr>
          <w:rFonts w:ascii="Calibri" w:hAnsi="Calibri"/>
          <w:b/>
          <w:sz w:val="22"/>
          <w:szCs w:val="22"/>
        </w:rPr>
      </w:pPr>
      <w:r>
        <w:rPr>
          <w:rFonts w:ascii="Calibri" w:hAnsi="Calibri"/>
          <w:b/>
          <w:sz w:val="22"/>
          <w:szCs w:val="22"/>
        </w:rPr>
        <w:t xml:space="preserve">YOUTH </w:t>
      </w:r>
      <w:r w:rsidR="002C73B0" w:rsidRPr="005159DF">
        <w:rPr>
          <w:rFonts w:ascii="Calibri" w:hAnsi="Calibri"/>
          <w:b/>
          <w:sz w:val="22"/>
          <w:szCs w:val="22"/>
        </w:rPr>
        <w:t>FORUM MEETING MINUTES</w:t>
      </w:r>
      <w:bookmarkStart w:id="0" w:name="_GoBack"/>
      <w:bookmarkEnd w:id="0"/>
    </w:p>
    <w:p w:rsidR="002C73B0" w:rsidRPr="005159DF" w:rsidRDefault="002A5C11" w:rsidP="002C73B0">
      <w:pPr>
        <w:pStyle w:val="wP1"/>
        <w:jc w:val="center"/>
        <w:rPr>
          <w:rFonts w:ascii="Calibri" w:hAnsi="Calibri"/>
          <w:b/>
          <w:sz w:val="22"/>
          <w:szCs w:val="22"/>
        </w:rPr>
      </w:pPr>
      <w:r w:rsidRPr="005159DF">
        <w:rPr>
          <w:rFonts w:ascii="Calibri" w:hAnsi="Calibri"/>
          <w:b/>
          <w:sz w:val="22"/>
          <w:szCs w:val="22"/>
        </w:rPr>
        <w:t>30</w:t>
      </w:r>
      <w:r w:rsidRPr="005159DF">
        <w:rPr>
          <w:rFonts w:ascii="Calibri" w:hAnsi="Calibri"/>
          <w:b/>
          <w:sz w:val="22"/>
          <w:szCs w:val="22"/>
          <w:vertAlign w:val="superscript"/>
        </w:rPr>
        <w:t>th</w:t>
      </w:r>
      <w:r w:rsidRPr="005159DF">
        <w:rPr>
          <w:rFonts w:ascii="Calibri" w:hAnsi="Calibri"/>
          <w:b/>
          <w:sz w:val="22"/>
          <w:szCs w:val="22"/>
        </w:rPr>
        <w:t xml:space="preserve"> May 2018</w:t>
      </w:r>
    </w:p>
    <w:p w:rsidR="002C73B0" w:rsidRPr="005159DF" w:rsidRDefault="0053525A" w:rsidP="005159DF">
      <w:pPr>
        <w:pStyle w:val="wP1"/>
        <w:jc w:val="center"/>
        <w:rPr>
          <w:rFonts w:ascii="Calibri" w:hAnsi="Calibri" w:cs="Calibri"/>
          <w:b/>
          <w:sz w:val="22"/>
          <w:szCs w:val="22"/>
        </w:rPr>
      </w:pPr>
      <w:proofErr w:type="spellStart"/>
      <w:r w:rsidRPr="005159DF">
        <w:rPr>
          <w:rFonts w:ascii="Calibri" w:hAnsi="Calibri"/>
          <w:b/>
          <w:sz w:val="22"/>
          <w:szCs w:val="22"/>
        </w:rPr>
        <w:t>Rylands</w:t>
      </w:r>
      <w:proofErr w:type="spellEnd"/>
      <w:r w:rsidRPr="005159DF">
        <w:rPr>
          <w:rFonts w:ascii="Calibri" w:hAnsi="Calibri"/>
          <w:b/>
          <w:sz w:val="22"/>
          <w:szCs w:val="22"/>
        </w:rPr>
        <w:t xml:space="preserve"> Library </w:t>
      </w:r>
      <w:r w:rsidR="005159DF">
        <w:rPr>
          <w:rFonts w:ascii="Calibri" w:hAnsi="Calibri"/>
          <w:b/>
          <w:sz w:val="22"/>
          <w:szCs w:val="22"/>
        </w:rPr>
        <w:t xml:space="preserve">   </w:t>
      </w:r>
      <w:r w:rsidR="002C73B0" w:rsidRPr="005159DF">
        <w:rPr>
          <w:rFonts w:ascii="Calibri" w:hAnsi="Calibri"/>
          <w:b/>
          <w:sz w:val="22"/>
          <w:szCs w:val="22"/>
        </w:rPr>
        <w:t>9:30-12:00</w:t>
      </w:r>
    </w:p>
    <w:p w:rsidR="002C73B0" w:rsidRDefault="002C73B0" w:rsidP="00FC35AD">
      <w:pPr>
        <w:ind w:left="360"/>
      </w:pPr>
      <w:r>
        <w:t>_______________________________________________________</w:t>
      </w:r>
      <w:r w:rsidR="009A1EAB">
        <w:t>________</w:t>
      </w:r>
      <w:r w:rsidR="0053525A">
        <w:t>_______________________</w:t>
      </w:r>
    </w:p>
    <w:p w:rsidR="002C73B0" w:rsidRPr="00403283" w:rsidRDefault="002C73B0" w:rsidP="002C73B0">
      <w:pPr>
        <w:pStyle w:val="wP7"/>
        <w:ind w:left="360"/>
        <w:rPr>
          <w:rFonts w:ascii="Calibri" w:hAnsi="Calibri" w:cs="Calibri"/>
          <w:b/>
          <w:bCs/>
          <w:sz w:val="20"/>
          <w:szCs w:val="20"/>
        </w:rPr>
      </w:pPr>
      <w:r w:rsidRPr="00403283">
        <w:rPr>
          <w:rFonts w:ascii="Calibri" w:hAnsi="Calibri" w:cs="Calibri"/>
          <w:b/>
          <w:sz w:val="20"/>
          <w:szCs w:val="20"/>
        </w:rPr>
        <w:t xml:space="preserve">PRESENT:  </w:t>
      </w:r>
      <w:r w:rsidRPr="00403283">
        <w:rPr>
          <w:rFonts w:ascii="Calibri" w:hAnsi="Calibri"/>
          <w:sz w:val="20"/>
          <w:szCs w:val="20"/>
        </w:rPr>
        <w:t xml:space="preserve"> </w:t>
      </w:r>
      <w:r w:rsidR="002A5C11">
        <w:rPr>
          <w:rFonts w:ascii="Calibri" w:hAnsi="Calibri"/>
          <w:sz w:val="20"/>
          <w:szCs w:val="20"/>
        </w:rPr>
        <w:t xml:space="preserve">Ellen Morta (Harambee), Nazima Lutta (Vision Orphanage),  Tougieda Uren (Vision),  Zibele Qwemesha (Childline),  Brandon Arendse (Childline), Desiree Classen (St </w:t>
      </w:r>
      <w:r w:rsidR="00B40FFB">
        <w:rPr>
          <w:rFonts w:ascii="Calibri" w:hAnsi="Calibri"/>
          <w:sz w:val="20"/>
          <w:szCs w:val="20"/>
        </w:rPr>
        <w:t>Joseph’s</w:t>
      </w:r>
      <w:r w:rsidR="002A5C11">
        <w:rPr>
          <w:rFonts w:ascii="Calibri" w:hAnsi="Calibri"/>
          <w:sz w:val="20"/>
          <w:szCs w:val="20"/>
        </w:rPr>
        <w:t xml:space="preserve"> Band),  Zanab Baker (Vision),  Daniel Du Plessis (CPF Elsies River),  Preston Jongbloed (Refocus),  Najma Fakier (Life Choices), Shameega  Mackenzie (Vision),   Candace Amon (Life Choices</w:t>
      </w:r>
      <w:r w:rsidR="00B40FFB">
        <w:rPr>
          <w:rFonts w:ascii="Calibri" w:hAnsi="Calibri"/>
          <w:sz w:val="20"/>
          <w:szCs w:val="20"/>
        </w:rPr>
        <w:t>),  Shanaaz Daniels (Vision),  Z</w:t>
      </w:r>
      <w:r w:rsidR="002A5C11">
        <w:rPr>
          <w:rFonts w:ascii="Calibri" w:hAnsi="Calibri"/>
          <w:sz w:val="20"/>
          <w:szCs w:val="20"/>
        </w:rPr>
        <w:t>ubaida Hattas (Project Ignition)</w:t>
      </w:r>
      <w:r w:rsidR="00B40FFB">
        <w:rPr>
          <w:rFonts w:ascii="Calibri" w:hAnsi="Calibri"/>
          <w:sz w:val="20"/>
          <w:szCs w:val="20"/>
        </w:rPr>
        <w:t>, Anet Joubert (</w:t>
      </w:r>
      <w:r w:rsidR="002A5C11">
        <w:rPr>
          <w:rFonts w:ascii="Calibri" w:hAnsi="Calibri"/>
          <w:sz w:val="20"/>
          <w:szCs w:val="20"/>
        </w:rPr>
        <w:t>Vision),  Sumaiyah Davids (Project Ignition),  Deborah Russel (Vision)</w:t>
      </w:r>
      <w:r w:rsidRPr="00403283">
        <w:rPr>
          <w:rFonts w:ascii="Calibri" w:hAnsi="Calibri"/>
          <w:sz w:val="20"/>
          <w:szCs w:val="20"/>
        </w:rPr>
        <w:t>Colleen Brookes-Gain (WCSCF)</w:t>
      </w:r>
    </w:p>
    <w:p w:rsidR="002C73B0" w:rsidRPr="00403283" w:rsidRDefault="002C73B0" w:rsidP="002C73B0">
      <w:pPr>
        <w:pStyle w:val="wP7"/>
        <w:rPr>
          <w:rFonts w:ascii="Calibri" w:hAnsi="Calibri" w:cs="Calibri"/>
          <w:b/>
          <w:bCs/>
          <w:sz w:val="20"/>
          <w:szCs w:val="20"/>
        </w:rPr>
      </w:pPr>
    </w:p>
    <w:p w:rsidR="002C73B0" w:rsidRPr="00403283" w:rsidRDefault="002C73B0" w:rsidP="002C73B0">
      <w:pPr>
        <w:pStyle w:val="wP7"/>
        <w:ind w:left="360"/>
        <w:rPr>
          <w:rFonts w:ascii="Calibri" w:hAnsi="Calibri" w:cs="Calibri"/>
          <w:bCs/>
          <w:sz w:val="20"/>
          <w:szCs w:val="20"/>
        </w:rPr>
      </w:pPr>
      <w:r w:rsidRPr="00403283">
        <w:rPr>
          <w:rFonts w:ascii="Calibri" w:hAnsi="Calibri" w:cs="Calibri"/>
          <w:b/>
          <w:bCs/>
          <w:sz w:val="20"/>
          <w:szCs w:val="20"/>
        </w:rPr>
        <w:t>APOLOGIES</w:t>
      </w:r>
      <w:r w:rsidRPr="00403283">
        <w:rPr>
          <w:rFonts w:ascii="Calibri" w:hAnsi="Calibri" w:cs="Calibri"/>
          <w:bCs/>
          <w:sz w:val="20"/>
          <w:szCs w:val="20"/>
        </w:rPr>
        <w:t xml:space="preserve">:  </w:t>
      </w:r>
      <w:r w:rsidR="00B40FFB">
        <w:rPr>
          <w:rFonts w:ascii="Calibri" w:hAnsi="Calibri"/>
          <w:sz w:val="20"/>
          <w:szCs w:val="20"/>
        </w:rPr>
        <w:t>Janice King (WCSCF)</w:t>
      </w:r>
    </w:p>
    <w:p w:rsidR="00FC35AD" w:rsidRDefault="002C73B0" w:rsidP="009A1EAB">
      <w:pPr>
        <w:ind w:firstLine="360"/>
      </w:pPr>
      <w:r>
        <w:t>________________________________________________________</w:t>
      </w:r>
      <w:r w:rsidR="009A1EAB">
        <w:t>____</w:t>
      </w:r>
      <w:r w:rsidR="0053525A">
        <w:t>____________________________</w:t>
      </w:r>
    </w:p>
    <w:p w:rsidR="005159DF" w:rsidRPr="00F3051C" w:rsidRDefault="005159DF" w:rsidP="005159DF">
      <w:pPr>
        <w:pStyle w:val="ListParagraph"/>
        <w:numPr>
          <w:ilvl w:val="0"/>
          <w:numId w:val="26"/>
        </w:numPr>
        <w:spacing w:after="0" w:line="240" w:lineRule="auto"/>
        <w:ind w:left="709" w:hanging="425"/>
        <w:rPr>
          <w:rFonts w:cstheme="minorHAnsi"/>
          <w:color w:val="000000"/>
        </w:rPr>
      </w:pPr>
      <w:r w:rsidRPr="00F3051C">
        <w:rPr>
          <w:rFonts w:cstheme="minorHAnsi"/>
          <w:b/>
          <w:color w:val="000000"/>
        </w:rPr>
        <w:t>WELCOME &amp;</w:t>
      </w:r>
      <w:r w:rsidRPr="00F3051C">
        <w:rPr>
          <w:rFonts w:cstheme="minorHAnsi"/>
          <w:bCs/>
          <w:color w:val="000000"/>
        </w:rPr>
        <w:t xml:space="preserve"> I</w:t>
      </w:r>
      <w:r w:rsidRPr="00F3051C">
        <w:rPr>
          <w:rFonts w:cstheme="minorHAnsi"/>
          <w:b/>
          <w:bCs/>
          <w:color w:val="000000"/>
        </w:rPr>
        <w:t>NTRODUCTION</w:t>
      </w:r>
      <w:r w:rsidRPr="00F3051C">
        <w:rPr>
          <w:rFonts w:cstheme="minorHAnsi"/>
          <w:bCs/>
          <w:color w:val="000000"/>
        </w:rPr>
        <w:t xml:space="preserve">: Colleen </w:t>
      </w:r>
      <w:r w:rsidRPr="00F3051C">
        <w:rPr>
          <w:rFonts w:cstheme="minorHAnsi"/>
          <w:color w:val="000000"/>
        </w:rPr>
        <w:t>welcomed everyone</w:t>
      </w:r>
      <w:r>
        <w:rPr>
          <w:rFonts w:cstheme="minorHAnsi"/>
          <w:color w:val="000000"/>
        </w:rPr>
        <w:t xml:space="preserve"> and i</w:t>
      </w:r>
      <w:r w:rsidRPr="00F3051C">
        <w:rPr>
          <w:rFonts w:cstheme="minorHAnsi"/>
          <w:bCs/>
          <w:color w:val="000000"/>
        </w:rPr>
        <w:t>ntroduc</w:t>
      </w:r>
      <w:r>
        <w:rPr>
          <w:rFonts w:cstheme="minorHAnsi"/>
          <w:bCs/>
          <w:color w:val="000000"/>
        </w:rPr>
        <w:t>tions went around the room.  E</w:t>
      </w:r>
      <w:r w:rsidRPr="00F3051C">
        <w:rPr>
          <w:rFonts w:cstheme="minorHAnsi"/>
          <w:bCs/>
          <w:color w:val="000000"/>
        </w:rPr>
        <w:t>ach delegate gave a brief description of their org</w:t>
      </w:r>
      <w:r>
        <w:rPr>
          <w:rFonts w:cstheme="minorHAnsi"/>
          <w:bCs/>
          <w:color w:val="000000"/>
        </w:rPr>
        <w:t>anisation</w:t>
      </w:r>
      <w:r w:rsidRPr="00F3051C">
        <w:rPr>
          <w:rFonts w:cstheme="minorHAnsi"/>
          <w:bCs/>
          <w:color w:val="000000"/>
        </w:rPr>
        <w:t>.</w:t>
      </w:r>
    </w:p>
    <w:p w:rsidR="005159DF" w:rsidRPr="00F3051C" w:rsidRDefault="005159DF" w:rsidP="005159DF">
      <w:pPr>
        <w:pStyle w:val="ListParagraph"/>
        <w:spacing w:after="0" w:line="240" w:lineRule="auto"/>
        <w:ind w:left="709" w:hanging="425"/>
        <w:rPr>
          <w:rFonts w:cstheme="minorHAnsi"/>
          <w:color w:val="000000"/>
        </w:rPr>
      </w:pPr>
    </w:p>
    <w:p w:rsidR="005159DF" w:rsidRPr="005159DF" w:rsidRDefault="005159DF" w:rsidP="005159DF">
      <w:pPr>
        <w:pStyle w:val="ListParagraph"/>
        <w:numPr>
          <w:ilvl w:val="0"/>
          <w:numId w:val="26"/>
        </w:numPr>
        <w:spacing w:after="0" w:line="240" w:lineRule="auto"/>
        <w:ind w:left="709" w:hanging="425"/>
        <w:rPr>
          <w:rFonts w:cstheme="minorHAnsi"/>
          <w:bCs/>
          <w:color w:val="000000"/>
        </w:rPr>
      </w:pPr>
      <w:r w:rsidRPr="005159DF">
        <w:rPr>
          <w:rFonts w:cstheme="minorHAnsi"/>
          <w:b/>
        </w:rPr>
        <w:t xml:space="preserve">TOPIC:  </w:t>
      </w:r>
      <w:r>
        <w:rPr>
          <w:rFonts w:cstheme="minorHAnsi"/>
          <w:b/>
        </w:rPr>
        <w:tab/>
      </w:r>
      <w:r>
        <w:rPr>
          <w:rFonts w:cstheme="minorHAnsi"/>
          <w:b/>
        </w:rPr>
        <w:tab/>
      </w:r>
      <w:r w:rsidRPr="005159DF">
        <w:rPr>
          <w:rFonts w:cstheme="minorHAnsi"/>
          <w:b/>
        </w:rPr>
        <w:t xml:space="preserve">BULLYING AND THE MENTAL IMPACT ON YOUTH &amp; THEIR FAMILY’S </w:t>
      </w:r>
    </w:p>
    <w:p w:rsidR="00FC35AD" w:rsidRPr="005159DF" w:rsidRDefault="00393025" w:rsidP="005159DF">
      <w:pPr>
        <w:spacing w:after="0" w:line="240" w:lineRule="auto"/>
        <w:ind w:left="1440" w:firstLine="720"/>
        <w:rPr>
          <w:rFonts w:cstheme="minorHAnsi"/>
          <w:bCs/>
          <w:color w:val="000000"/>
        </w:rPr>
      </w:pPr>
      <w:r w:rsidRPr="005159DF">
        <w:rPr>
          <w:rFonts w:cstheme="minorHAnsi"/>
          <w:b/>
        </w:rPr>
        <w:t>Guest speaker:</w:t>
      </w:r>
      <w:r w:rsidRPr="005159DF">
        <w:rPr>
          <w:rFonts w:cstheme="minorHAnsi"/>
        </w:rPr>
        <w:t xml:space="preserve"> </w:t>
      </w:r>
      <w:r w:rsidR="00B40FFB" w:rsidRPr="005159DF">
        <w:rPr>
          <w:rFonts w:cstheme="minorHAnsi"/>
          <w:b/>
        </w:rPr>
        <w:t xml:space="preserve">Preston </w:t>
      </w:r>
      <w:proofErr w:type="spellStart"/>
      <w:r w:rsidR="00B40FFB" w:rsidRPr="005159DF">
        <w:rPr>
          <w:rFonts w:cstheme="minorHAnsi"/>
          <w:b/>
        </w:rPr>
        <w:t>Jongbloed</w:t>
      </w:r>
      <w:proofErr w:type="spellEnd"/>
    </w:p>
    <w:p w:rsidR="005159DF" w:rsidRDefault="005159DF" w:rsidP="00B35DF3">
      <w:pPr>
        <w:pStyle w:val="ListParagraph"/>
        <w:rPr>
          <w:rFonts w:cstheme="minorHAnsi"/>
        </w:rPr>
      </w:pPr>
    </w:p>
    <w:p w:rsidR="00F75E42" w:rsidRDefault="00F75E42" w:rsidP="00B35DF3">
      <w:pPr>
        <w:pStyle w:val="ListParagraph"/>
        <w:rPr>
          <w:rFonts w:cstheme="minorHAnsi"/>
        </w:rPr>
      </w:pPr>
      <w:proofErr w:type="gramStart"/>
      <w:r>
        <w:rPr>
          <w:rFonts w:cstheme="minorHAnsi"/>
        </w:rPr>
        <w:t>PRESTON’s STORY.</w:t>
      </w:r>
      <w:proofErr w:type="gramEnd"/>
      <w:r>
        <w:rPr>
          <w:rFonts w:cstheme="minorHAnsi"/>
        </w:rPr>
        <w:t xml:space="preserve"> </w:t>
      </w:r>
    </w:p>
    <w:p w:rsidR="001E25D9" w:rsidRPr="005159DF" w:rsidRDefault="00B40FFB" w:rsidP="00B35DF3">
      <w:pPr>
        <w:pStyle w:val="ListParagraph"/>
        <w:rPr>
          <w:rFonts w:cstheme="minorHAnsi"/>
        </w:rPr>
      </w:pPr>
      <w:r w:rsidRPr="005159DF">
        <w:rPr>
          <w:rFonts w:cstheme="minorHAnsi"/>
        </w:rPr>
        <w:t>Preston is married</w:t>
      </w:r>
      <w:r w:rsidR="00BE61FC" w:rsidRPr="005159DF">
        <w:rPr>
          <w:rFonts w:cstheme="minorHAnsi"/>
        </w:rPr>
        <w:t xml:space="preserve"> and hails from the Heideveld community</w:t>
      </w:r>
      <w:r w:rsidRPr="005159DF">
        <w:rPr>
          <w:rFonts w:cstheme="minorHAnsi"/>
        </w:rPr>
        <w:t xml:space="preserve">.  </w:t>
      </w:r>
      <w:r w:rsidR="001E25D9" w:rsidRPr="005159DF">
        <w:rPr>
          <w:rFonts w:cstheme="minorHAnsi"/>
        </w:rPr>
        <w:t xml:space="preserve">He </w:t>
      </w:r>
      <w:r w:rsidR="00444496" w:rsidRPr="005159DF">
        <w:rPr>
          <w:rFonts w:cstheme="minorHAnsi"/>
        </w:rPr>
        <w:t>is the</w:t>
      </w:r>
      <w:r w:rsidR="001E25D9" w:rsidRPr="005159DF">
        <w:rPr>
          <w:rFonts w:cstheme="minorHAnsi"/>
        </w:rPr>
        <w:t xml:space="preserve"> director of</w:t>
      </w:r>
      <w:r w:rsidR="005159DF">
        <w:rPr>
          <w:rFonts w:cstheme="minorHAnsi"/>
        </w:rPr>
        <w:t xml:space="preserve"> the </w:t>
      </w:r>
      <w:r w:rsidR="001E25D9" w:rsidRPr="005159DF">
        <w:rPr>
          <w:rFonts w:cstheme="minorHAnsi"/>
          <w:b/>
        </w:rPr>
        <w:t xml:space="preserve">Refocus Foundation </w:t>
      </w:r>
      <w:r w:rsidR="001E25D9" w:rsidRPr="005159DF">
        <w:rPr>
          <w:rFonts w:cstheme="minorHAnsi"/>
        </w:rPr>
        <w:t>working in the youth space for 15 years.  For 16 years he has been at CCFM as a volunteer presenter &amp; marketer.</w:t>
      </w:r>
      <w:r w:rsidR="00444496" w:rsidRPr="005159DF">
        <w:rPr>
          <w:rFonts w:cstheme="minorHAnsi"/>
        </w:rPr>
        <w:t xml:space="preserve"> </w:t>
      </w:r>
      <w:r w:rsidR="005159DF">
        <w:rPr>
          <w:rFonts w:cstheme="minorHAnsi"/>
        </w:rPr>
        <w:t xml:space="preserve">  </w:t>
      </w:r>
      <w:r w:rsidR="00444496" w:rsidRPr="005159DF">
        <w:rPr>
          <w:rFonts w:cstheme="minorHAnsi"/>
        </w:rPr>
        <w:t>He has also written a book</w:t>
      </w:r>
      <w:r w:rsidR="00F52747" w:rsidRPr="005159DF">
        <w:rPr>
          <w:rFonts w:cstheme="minorHAnsi"/>
        </w:rPr>
        <w:t xml:space="preserve"> </w:t>
      </w:r>
      <w:r w:rsidR="005159DF">
        <w:rPr>
          <w:rFonts w:cstheme="minorHAnsi"/>
        </w:rPr>
        <w:t>“</w:t>
      </w:r>
      <w:r w:rsidR="00F52747" w:rsidRPr="005159DF">
        <w:rPr>
          <w:rFonts w:cstheme="minorHAnsi"/>
          <w:b/>
          <w:i/>
          <w:iCs/>
          <w:color w:val="0070C0"/>
          <w:shd w:val="clear" w:color="auto" w:fill="FFFFFF"/>
        </w:rPr>
        <w:t>Dream Again</w:t>
      </w:r>
      <w:r w:rsidR="005159DF">
        <w:rPr>
          <w:rFonts w:cstheme="minorHAnsi"/>
          <w:b/>
          <w:i/>
          <w:iCs/>
          <w:color w:val="0070C0"/>
          <w:shd w:val="clear" w:color="auto" w:fill="FFFFFF"/>
        </w:rPr>
        <w:t>”</w:t>
      </w:r>
      <w:r w:rsidR="00F52747" w:rsidRPr="005159DF">
        <w:rPr>
          <w:rFonts w:cstheme="minorHAnsi"/>
          <w:b/>
          <w:i/>
          <w:iCs/>
          <w:color w:val="0070C0"/>
          <w:shd w:val="clear" w:color="auto" w:fill="FFFFFF"/>
        </w:rPr>
        <w:t>.</w:t>
      </w:r>
    </w:p>
    <w:p w:rsidR="00D76D3C" w:rsidRPr="005159DF" w:rsidRDefault="00D76D3C" w:rsidP="00FC35AD">
      <w:pPr>
        <w:pStyle w:val="ListParagraph"/>
        <w:rPr>
          <w:rFonts w:cstheme="minorHAnsi"/>
        </w:rPr>
      </w:pPr>
    </w:p>
    <w:p w:rsidR="00444496" w:rsidRDefault="00BE61FC" w:rsidP="00FC35AD">
      <w:pPr>
        <w:pStyle w:val="ListParagraph"/>
        <w:rPr>
          <w:rFonts w:cstheme="minorHAnsi"/>
        </w:rPr>
      </w:pPr>
      <w:r w:rsidRPr="005159DF">
        <w:rPr>
          <w:rFonts w:cstheme="minorHAnsi"/>
        </w:rPr>
        <w:t xml:space="preserve">His family had a deep-rooted history in </w:t>
      </w:r>
      <w:r w:rsidR="00A3689F" w:rsidRPr="005159DF">
        <w:rPr>
          <w:rFonts w:cstheme="minorHAnsi"/>
        </w:rPr>
        <w:t>gang life</w:t>
      </w:r>
      <w:r w:rsidR="00045D48" w:rsidRPr="005159DF">
        <w:rPr>
          <w:rFonts w:cstheme="minorHAnsi"/>
        </w:rPr>
        <w:t xml:space="preserve"> and it was expected that he would follow suit.</w:t>
      </w:r>
      <w:r w:rsidR="00444496" w:rsidRPr="005159DF">
        <w:rPr>
          <w:rFonts w:cstheme="minorHAnsi"/>
        </w:rPr>
        <w:t xml:space="preserve">  Many </w:t>
      </w:r>
      <w:r w:rsidR="00F52747" w:rsidRPr="005159DF">
        <w:rPr>
          <w:rFonts w:cstheme="minorHAnsi"/>
        </w:rPr>
        <w:t xml:space="preserve">of his </w:t>
      </w:r>
      <w:r w:rsidR="00444496" w:rsidRPr="005159DF">
        <w:rPr>
          <w:rFonts w:cstheme="minorHAnsi"/>
        </w:rPr>
        <w:t xml:space="preserve">kinfolk </w:t>
      </w:r>
      <w:r w:rsidR="00B5499C">
        <w:rPr>
          <w:rFonts w:cstheme="minorHAnsi"/>
        </w:rPr>
        <w:t>are</w:t>
      </w:r>
      <w:r w:rsidR="00444496" w:rsidRPr="005159DF">
        <w:rPr>
          <w:rFonts w:cstheme="minorHAnsi"/>
        </w:rPr>
        <w:t xml:space="preserve"> dead or in prison.  It was life as he came to know it. </w:t>
      </w:r>
      <w:r w:rsidR="00045D48" w:rsidRPr="005159DF">
        <w:rPr>
          <w:rFonts w:cstheme="minorHAnsi"/>
        </w:rPr>
        <w:t xml:space="preserve"> Th</w:t>
      </w:r>
      <w:r w:rsidRPr="005159DF">
        <w:rPr>
          <w:rFonts w:cstheme="minorHAnsi"/>
        </w:rPr>
        <w:t>e exact</w:t>
      </w:r>
      <w:r w:rsidR="00045D48" w:rsidRPr="005159DF">
        <w:rPr>
          <w:rFonts w:cstheme="minorHAnsi"/>
        </w:rPr>
        <w:t xml:space="preserve"> moment when his life changed radically</w:t>
      </w:r>
      <w:r w:rsidR="00444496" w:rsidRPr="005159DF">
        <w:rPr>
          <w:rFonts w:cstheme="minorHAnsi"/>
        </w:rPr>
        <w:t>, was</w:t>
      </w:r>
      <w:r w:rsidR="00045D48" w:rsidRPr="005159DF">
        <w:rPr>
          <w:rFonts w:cstheme="minorHAnsi"/>
        </w:rPr>
        <w:t xml:space="preserve"> a</w:t>
      </w:r>
      <w:r w:rsidR="00B40FFB" w:rsidRPr="005159DF">
        <w:rPr>
          <w:rFonts w:cstheme="minorHAnsi"/>
        </w:rPr>
        <w:t>t the age of 13</w:t>
      </w:r>
      <w:r w:rsidR="00444496" w:rsidRPr="005159DF">
        <w:rPr>
          <w:rFonts w:cstheme="minorHAnsi"/>
        </w:rPr>
        <w:t>.  On a sunny Friday afternoon</w:t>
      </w:r>
      <w:r w:rsidR="00045D48" w:rsidRPr="005159DF">
        <w:rPr>
          <w:rFonts w:cstheme="minorHAnsi"/>
        </w:rPr>
        <w:t>, he was standing on their street corner with his closest friend</w:t>
      </w:r>
      <w:r w:rsidRPr="005159DF">
        <w:rPr>
          <w:rFonts w:cstheme="minorHAnsi"/>
        </w:rPr>
        <w:t xml:space="preserve"> before g</w:t>
      </w:r>
      <w:r w:rsidR="00A705B8" w:rsidRPr="005159DF">
        <w:rPr>
          <w:rFonts w:cstheme="minorHAnsi"/>
        </w:rPr>
        <w:t>oing to play soccer on the school yard</w:t>
      </w:r>
      <w:r w:rsidR="008F13F6" w:rsidRPr="005159DF">
        <w:rPr>
          <w:rFonts w:cstheme="minorHAnsi"/>
        </w:rPr>
        <w:t>. A</w:t>
      </w:r>
      <w:r w:rsidR="00045D48" w:rsidRPr="005159DF">
        <w:rPr>
          <w:rFonts w:cstheme="minorHAnsi"/>
        </w:rPr>
        <w:t>s they watched a plane go overhead, he told his friend that someday he was going to fly in a</w:t>
      </w:r>
      <w:r w:rsidRPr="005159DF">
        <w:rPr>
          <w:rFonts w:cstheme="minorHAnsi"/>
        </w:rPr>
        <w:t xml:space="preserve"> </w:t>
      </w:r>
      <w:r w:rsidR="00045D48" w:rsidRPr="005159DF">
        <w:rPr>
          <w:rFonts w:cstheme="minorHAnsi"/>
        </w:rPr>
        <w:t xml:space="preserve">plane.  His friend </w:t>
      </w:r>
      <w:r w:rsidRPr="005159DF">
        <w:rPr>
          <w:rFonts w:cstheme="minorHAnsi"/>
        </w:rPr>
        <w:t>said these words to him “things like that don’t happen to people like us”.</w:t>
      </w:r>
      <w:r w:rsidR="00045D48" w:rsidRPr="005159DF">
        <w:rPr>
          <w:rFonts w:cstheme="minorHAnsi"/>
        </w:rPr>
        <w:t xml:space="preserve"> </w:t>
      </w:r>
      <w:r w:rsidR="00444496" w:rsidRPr="005159DF">
        <w:rPr>
          <w:rFonts w:cstheme="minorHAnsi"/>
        </w:rPr>
        <w:t xml:space="preserve">Those words </w:t>
      </w:r>
      <w:r w:rsidR="008979B6" w:rsidRPr="005159DF">
        <w:rPr>
          <w:rFonts w:cstheme="minorHAnsi"/>
        </w:rPr>
        <w:t>tried to kill his</w:t>
      </w:r>
      <w:r w:rsidR="00444496" w:rsidRPr="005159DF">
        <w:rPr>
          <w:rFonts w:cstheme="minorHAnsi"/>
        </w:rPr>
        <w:t xml:space="preserve"> dream.  Just then </w:t>
      </w:r>
      <w:r w:rsidR="00A705B8" w:rsidRPr="005159DF">
        <w:rPr>
          <w:rFonts w:cstheme="minorHAnsi"/>
        </w:rPr>
        <w:t>their neighbour</w:t>
      </w:r>
      <w:r w:rsidR="00F75E42">
        <w:rPr>
          <w:rFonts w:cstheme="minorHAnsi"/>
        </w:rPr>
        <w:t>,</w:t>
      </w:r>
      <w:r w:rsidR="00A705B8" w:rsidRPr="005159DF">
        <w:rPr>
          <w:rFonts w:cstheme="minorHAnsi"/>
        </w:rPr>
        <w:t xml:space="preserve"> an </w:t>
      </w:r>
      <w:r w:rsidR="00045D48" w:rsidRPr="005159DF">
        <w:rPr>
          <w:rFonts w:cstheme="minorHAnsi"/>
        </w:rPr>
        <w:t>elderly gentl</w:t>
      </w:r>
      <w:r w:rsidRPr="005159DF">
        <w:rPr>
          <w:rFonts w:cstheme="minorHAnsi"/>
        </w:rPr>
        <w:t xml:space="preserve">eman </w:t>
      </w:r>
      <w:r w:rsidR="00A3689F" w:rsidRPr="005159DF">
        <w:rPr>
          <w:rFonts w:cstheme="minorHAnsi"/>
        </w:rPr>
        <w:t>who was already playing a pivotal role in his young life, shouted at him</w:t>
      </w:r>
      <w:r w:rsidR="00A705B8" w:rsidRPr="005159DF">
        <w:rPr>
          <w:rFonts w:cstheme="minorHAnsi"/>
        </w:rPr>
        <w:t xml:space="preserve"> with concern in his voice asking</w:t>
      </w:r>
      <w:r w:rsidR="00A3689F" w:rsidRPr="005159DF">
        <w:rPr>
          <w:rFonts w:cstheme="minorHAnsi"/>
        </w:rPr>
        <w:t xml:space="preserve"> why he was standing on t</w:t>
      </w:r>
      <w:r w:rsidR="00444496" w:rsidRPr="005159DF">
        <w:rPr>
          <w:rFonts w:cstheme="minorHAnsi"/>
        </w:rPr>
        <w:t>he street corner and to</w:t>
      </w:r>
      <w:r w:rsidRPr="005159DF">
        <w:rPr>
          <w:rFonts w:cstheme="minorHAnsi"/>
        </w:rPr>
        <w:t xml:space="preserve"> help carry</w:t>
      </w:r>
      <w:r w:rsidR="008F13F6" w:rsidRPr="005159DF">
        <w:rPr>
          <w:rFonts w:cstheme="minorHAnsi"/>
        </w:rPr>
        <w:t xml:space="preserve"> his shopping bags</w:t>
      </w:r>
      <w:r w:rsidR="00444496" w:rsidRPr="005159DF">
        <w:rPr>
          <w:rFonts w:cstheme="minorHAnsi"/>
        </w:rPr>
        <w:t xml:space="preserve"> home</w:t>
      </w:r>
      <w:r w:rsidR="008F13F6" w:rsidRPr="005159DF">
        <w:rPr>
          <w:rFonts w:cstheme="minorHAnsi"/>
        </w:rPr>
        <w:t xml:space="preserve">.  </w:t>
      </w:r>
      <w:r w:rsidR="008F13F6" w:rsidRPr="005159DF">
        <w:rPr>
          <w:rFonts w:cstheme="minorHAnsi"/>
          <w:i/>
        </w:rPr>
        <w:t>As he helped the neighbour inside with the bags, gunfire erupted and his friend who was still on the corner</w:t>
      </w:r>
      <w:r w:rsidR="00A3689F" w:rsidRPr="005159DF">
        <w:rPr>
          <w:rFonts w:cstheme="minorHAnsi"/>
          <w:i/>
        </w:rPr>
        <w:t xml:space="preserve"> was brutally murdered</w:t>
      </w:r>
      <w:r w:rsidR="008F13F6" w:rsidRPr="005159DF">
        <w:rPr>
          <w:rFonts w:cstheme="minorHAnsi"/>
          <w:i/>
        </w:rPr>
        <w:t>.</w:t>
      </w:r>
      <w:r w:rsidR="008F13F6" w:rsidRPr="005159DF">
        <w:rPr>
          <w:rFonts w:cstheme="minorHAnsi"/>
        </w:rPr>
        <w:t xml:space="preserve"> </w:t>
      </w:r>
      <w:r w:rsidR="00F75E42">
        <w:rPr>
          <w:rFonts w:cstheme="minorHAnsi"/>
        </w:rPr>
        <w:t xml:space="preserve"> </w:t>
      </w:r>
      <w:r w:rsidR="00444496" w:rsidRPr="005159DF">
        <w:rPr>
          <w:rFonts w:cstheme="minorHAnsi"/>
        </w:rPr>
        <w:t xml:space="preserve">Had he </w:t>
      </w:r>
      <w:r w:rsidR="00D76D3C" w:rsidRPr="005159DF">
        <w:rPr>
          <w:rFonts w:cstheme="minorHAnsi"/>
        </w:rPr>
        <w:t xml:space="preserve">still </w:t>
      </w:r>
      <w:r w:rsidR="00444496" w:rsidRPr="005159DF">
        <w:rPr>
          <w:rFonts w:cstheme="minorHAnsi"/>
        </w:rPr>
        <w:t xml:space="preserve">been on that corner with his friend, he would surely have died.  </w:t>
      </w:r>
      <w:r w:rsidR="008F13F6" w:rsidRPr="005159DF">
        <w:rPr>
          <w:rFonts w:cstheme="minorHAnsi"/>
        </w:rPr>
        <w:t>That was his wake up moment</w:t>
      </w:r>
      <w:r w:rsidR="00A3689F" w:rsidRPr="005159DF">
        <w:rPr>
          <w:rFonts w:cstheme="minorHAnsi"/>
        </w:rPr>
        <w:t xml:space="preserve"> because it defined where he could end up in life</w:t>
      </w:r>
      <w:r w:rsidR="008F13F6" w:rsidRPr="005159DF">
        <w:rPr>
          <w:rFonts w:cstheme="minorHAnsi"/>
        </w:rPr>
        <w:t xml:space="preserve">.  </w:t>
      </w:r>
      <w:r w:rsidR="00A3689F" w:rsidRPr="005159DF">
        <w:rPr>
          <w:rFonts w:cstheme="minorHAnsi"/>
        </w:rPr>
        <w:t xml:space="preserve">He chose a life outside of gang life. </w:t>
      </w:r>
    </w:p>
    <w:p w:rsidR="00F75E42" w:rsidRPr="005159DF" w:rsidRDefault="00F75E42" w:rsidP="00FC35AD">
      <w:pPr>
        <w:pStyle w:val="ListParagraph"/>
        <w:rPr>
          <w:rFonts w:cstheme="minorHAnsi"/>
        </w:rPr>
      </w:pPr>
    </w:p>
    <w:p w:rsidR="00DE4745" w:rsidRPr="005159DF" w:rsidRDefault="00A3689F" w:rsidP="00FC35AD">
      <w:pPr>
        <w:pStyle w:val="ListParagraph"/>
        <w:rPr>
          <w:rFonts w:cstheme="minorHAnsi"/>
        </w:rPr>
      </w:pPr>
      <w:r w:rsidRPr="005159DF">
        <w:rPr>
          <w:rFonts w:cstheme="minorHAnsi"/>
        </w:rPr>
        <w:t>He was privileged to become a pro</w:t>
      </w:r>
      <w:r w:rsidR="00F75E42">
        <w:rPr>
          <w:rFonts w:cstheme="minorHAnsi"/>
        </w:rPr>
        <w:t>fessional soccer player and at</w:t>
      </w:r>
      <w:r w:rsidRPr="005159DF">
        <w:rPr>
          <w:rFonts w:cstheme="minorHAnsi"/>
        </w:rPr>
        <w:t xml:space="preserve"> 16</w:t>
      </w:r>
      <w:r w:rsidR="00F75E42">
        <w:rPr>
          <w:rFonts w:cstheme="minorHAnsi"/>
        </w:rPr>
        <w:t>,</w:t>
      </w:r>
      <w:r w:rsidRPr="005159DF">
        <w:rPr>
          <w:rFonts w:cstheme="minorHAnsi"/>
        </w:rPr>
        <w:t xml:space="preserve"> moved to </w:t>
      </w:r>
      <w:r w:rsidR="00444496" w:rsidRPr="005159DF">
        <w:rPr>
          <w:rFonts w:cstheme="minorHAnsi"/>
        </w:rPr>
        <w:t xml:space="preserve">Germany </w:t>
      </w:r>
      <w:r w:rsidR="00F75E42">
        <w:rPr>
          <w:rFonts w:cstheme="minorHAnsi"/>
        </w:rPr>
        <w:t>to</w:t>
      </w:r>
      <w:r w:rsidR="008979B6" w:rsidRPr="005159DF">
        <w:rPr>
          <w:rFonts w:cstheme="minorHAnsi"/>
        </w:rPr>
        <w:t xml:space="preserve"> be educated in</w:t>
      </w:r>
      <w:r w:rsidR="00A970ED" w:rsidRPr="005159DF">
        <w:rPr>
          <w:rFonts w:cstheme="minorHAnsi"/>
        </w:rPr>
        <w:t xml:space="preserve"> Europe. </w:t>
      </w:r>
      <w:r w:rsidR="00F75E42">
        <w:rPr>
          <w:rFonts w:cstheme="minorHAnsi"/>
        </w:rPr>
        <w:t xml:space="preserve"> </w:t>
      </w:r>
      <w:r w:rsidR="00A970ED" w:rsidRPr="005159DF">
        <w:rPr>
          <w:rFonts w:cstheme="minorHAnsi"/>
        </w:rPr>
        <w:t>He became</w:t>
      </w:r>
      <w:r w:rsidRPr="005159DF">
        <w:rPr>
          <w:rFonts w:cstheme="minorHAnsi"/>
        </w:rPr>
        <w:t xml:space="preserve"> a wealthy young man at a young </w:t>
      </w:r>
      <w:r w:rsidR="00A970ED" w:rsidRPr="005159DF">
        <w:rPr>
          <w:rFonts w:cstheme="minorHAnsi"/>
        </w:rPr>
        <w:t>age and could buy</w:t>
      </w:r>
      <w:r w:rsidR="008979B6" w:rsidRPr="005159DF">
        <w:rPr>
          <w:rFonts w:cstheme="minorHAnsi"/>
        </w:rPr>
        <w:t xml:space="preserve"> his family out of poverty</w:t>
      </w:r>
      <w:r w:rsidR="00A705B8" w:rsidRPr="005159DF">
        <w:rPr>
          <w:rFonts w:cstheme="minorHAnsi"/>
        </w:rPr>
        <w:t xml:space="preserve"> and the environment</w:t>
      </w:r>
      <w:r w:rsidR="008979B6" w:rsidRPr="005159DF">
        <w:rPr>
          <w:rFonts w:cstheme="minorHAnsi"/>
        </w:rPr>
        <w:t>.</w:t>
      </w:r>
      <w:r w:rsidR="00BE61FC" w:rsidRPr="005159DF">
        <w:rPr>
          <w:rFonts w:cstheme="minorHAnsi"/>
        </w:rPr>
        <w:t xml:space="preserve"> </w:t>
      </w:r>
      <w:r w:rsidR="00F75E42">
        <w:rPr>
          <w:rFonts w:cstheme="minorHAnsi"/>
        </w:rPr>
        <w:t xml:space="preserve"> </w:t>
      </w:r>
      <w:r w:rsidR="00A970ED" w:rsidRPr="005159DF">
        <w:rPr>
          <w:rFonts w:cstheme="minorHAnsi"/>
        </w:rPr>
        <w:t>At age 24</w:t>
      </w:r>
      <w:r w:rsidR="00F75E42">
        <w:rPr>
          <w:rFonts w:cstheme="minorHAnsi"/>
        </w:rPr>
        <w:t>,</w:t>
      </w:r>
      <w:r w:rsidR="00A970ED" w:rsidRPr="005159DF">
        <w:rPr>
          <w:rFonts w:cstheme="minorHAnsi"/>
        </w:rPr>
        <w:t xml:space="preserve"> he retired due to an injury. </w:t>
      </w:r>
      <w:r w:rsidR="00F75E42">
        <w:rPr>
          <w:rFonts w:cstheme="minorHAnsi"/>
        </w:rPr>
        <w:t xml:space="preserve"> </w:t>
      </w:r>
      <w:r w:rsidR="00DE4745" w:rsidRPr="005159DF">
        <w:rPr>
          <w:rFonts w:cstheme="minorHAnsi"/>
        </w:rPr>
        <w:t>Financially sound</w:t>
      </w:r>
      <w:r w:rsidR="00F75E42">
        <w:rPr>
          <w:rFonts w:cstheme="minorHAnsi"/>
        </w:rPr>
        <w:t>,</w:t>
      </w:r>
      <w:r w:rsidR="00DE4745" w:rsidRPr="005159DF">
        <w:rPr>
          <w:rFonts w:cstheme="minorHAnsi"/>
        </w:rPr>
        <w:t xml:space="preserve"> he came back to SA to work in his old community. At a crossroads in his life, he reflected on the</w:t>
      </w:r>
      <w:r w:rsidR="00A970ED" w:rsidRPr="005159DF">
        <w:rPr>
          <w:rFonts w:cstheme="minorHAnsi"/>
        </w:rPr>
        <w:t xml:space="preserve"> defining moment </w:t>
      </w:r>
      <w:r w:rsidR="001E25D9" w:rsidRPr="005159DF">
        <w:rPr>
          <w:rFonts w:cstheme="minorHAnsi"/>
        </w:rPr>
        <w:t>in his life and made a decision to become a person who would fight</w:t>
      </w:r>
      <w:r w:rsidR="00A970ED" w:rsidRPr="005159DF">
        <w:rPr>
          <w:rFonts w:cstheme="minorHAnsi"/>
        </w:rPr>
        <w:t xml:space="preserve"> for </w:t>
      </w:r>
      <w:r w:rsidR="001E25D9" w:rsidRPr="005159DF">
        <w:rPr>
          <w:rFonts w:cstheme="minorHAnsi"/>
        </w:rPr>
        <w:t xml:space="preserve">&amp; defend </w:t>
      </w:r>
      <w:r w:rsidR="00A970ED" w:rsidRPr="005159DF">
        <w:rPr>
          <w:rFonts w:cstheme="minorHAnsi"/>
        </w:rPr>
        <w:t>young people</w:t>
      </w:r>
      <w:r w:rsidR="001E25D9" w:rsidRPr="005159DF">
        <w:rPr>
          <w:rFonts w:cstheme="minorHAnsi"/>
        </w:rPr>
        <w:t xml:space="preserve"> &amp; youth at risk as</w:t>
      </w:r>
      <w:r w:rsidR="00A970ED" w:rsidRPr="005159DF">
        <w:rPr>
          <w:rFonts w:cstheme="minorHAnsi"/>
        </w:rPr>
        <w:t xml:space="preserve"> Mr Fredericks had fought for his life. </w:t>
      </w:r>
      <w:r w:rsidR="00F75E42">
        <w:rPr>
          <w:rFonts w:cstheme="minorHAnsi"/>
        </w:rPr>
        <w:t xml:space="preserve"> </w:t>
      </w:r>
      <w:r w:rsidR="001E25D9" w:rsidRPr="005159DF">
        <w:rPr>
          <w:rFonts w:cstheme="minorHAnsi"/>
        </w:rPr>
        <w:t>He studied psychology and later</w:t>
      </w:r>
      <w:r w:rsidR="00DE4745" w:rsidRPr="005159DF">
        <w:rPr>
          <w:rFonts w:cstheme="minorHAnsi"/>
        </w:rPr>
        <w:t xml:space="preserve"> felt moved by God to write a book </w:t>
      </w:r>
      <w:r w:rsidR="007055EF" w:rsidRPr="005159DF">
        <w:rPr>
          <w:rFonts w:cstheme="minorHAnsi"/>
          <w:b/>
          <w:i/>
          <w:iCs/>
          <w:color w:val="0070C0"/>
          <w:shd w:val="clear" w:color="auto" w:fill="FFFFFF"/>
        </w:rPr>
        <w:t xml:space="preserve">Dream Again </w:t>
      </w:r>
      <w:r w:rsidR="00DE4745" w:rsidRPr="005159DF">
        <w:rPr>
          <w:rFonts w:cstheme="minorHAnsi"/>
        </w:rPr>
        <w:t>which he did</w:t>
      </w:r>
      <w:r w:rsidR="00A705B8" w:rsidRPr="005159DF">
        <w:rPr>
          <w:rFonts w:cstheme="minorHAnsi"/>
        </w:rPr>
        <w:t xml:space="preserve"> and he used what could have happened to him on that street corner at age 13.  A friend had to die for him to gain some perspective of his life.</w:t>
      </w:r>
      <w:r w:rsidR="001E25D9" w:rsidRPr="005159DF">
        <w:rPr>
          <w:rFonts w:cstheme="minorHAnsi"/>
        </w:rPr>
        <w:t xml:space="preserve">  He has been working at schools and prisons with youth ever since.</w:t>
      </w:r>
    </w:p>
    <w:p w:rsidR="001E25D9" w:rsidRPr="005159DF" w:rsidRDefault="001E25D9" w:rsidP="00B90255">
      <w:pPr>
        <w:pStyle w:val="ListParagraph"/>
        <w:rPr>
          <w:rFonts w:cstheme="minorHAnsi"/>
        </w:rPr>
      </w:pPr>
      <w:r w:rsidRPr="005159DF">
        <w:rPr>
          <w:rFonts w:cstheme="minorHAnsi"/>
        </w:rPr>
        <w:t>Working with John</w:t>
      </w:r>
      <w:r w:rsidR="00DE4745" w:rsidRPr="005159DF">
        <w:rPr>
          <w:rFonts w:cstheme="minorHAnsi"/>
        </w:rPr>
        <w:t xml:space="preserve"> J</w:t>
      </w:r>
      <w:r w:rsidR="00635183">
        <w:rPr>
          <w:rFonts w:cstheme="minorHAnsi"/>
        </w:rPr>
        <w:t>,</w:t>
      </w:r>
      <w:r w:rsidR="00DE4745" w:rsidRPr="005159DF">
        <w:rPr>
          <w:rFonts w:cstheme="minorHAnsi"/>
        </w:rPr>
        <w:t xml:space="preserve"> an international university</w:t>
      </w:r>
      <w:r w:rsidRPr="005159DF">
        <w:rPr>
          <w:rFonts w:cstheme="minorHAnsi"/>
        </w:rPr>
        <w:t xml:space="preserve">, </w:t>
      </w:r>
      <w:r w:rsidR="00F75D72" w:rsidRPr="005159DF">
        <w:rPr>
          <w:rFonts w:cstheme="minorHAnsi"/>
        </w:rPr>
        <w:t>they are trying to rewrite the policy about how</w:t>
      </w:r>
      <w:r w:rsidR="00DE4745" w:rsidRPr="005159DF">
        <w:rPr>
          <w:rFonts w:cstheme="minorHAnsi"/>
        </w:rPr>
        <w:t xml:space="preserve"> prison</w:t>
      </w:r>
      <w:r w:rsidRPr="005159DF">
        <w:rPr>
          <w:rFonts w:cstheme="minorHAnsi"/>
        </w:rPr>
        <w:t xml:space="preserve"> </w:t>
      </w:r>
      <w:r w:rsidR="00444496" w:rsidRPr="005159DF">
        <w:rPr>
          <w:rFonts w:cstheme="minorHAnsi"/>
        </w:rPr>
        <w:t>systems were</w:t>
      </w:r>
      <w:r w:rsidR="00DE4745" w:rsidRPr="005159DF">
        <w:rPr>
          <w:rFonts w:cstheme="minorHAnsi"/>
        </w:rPr>
        <w:t xml:space="preserve"> institutionalising instead of rehabilitating young men. </w:t>
      </w:r>
      <w:r w:rsidR="00635183">
        <w:rPr>
          <w:rFonts w:cstheme="minorHAnsi"/>
        </w:rPr>
        <w:t xml:space="preserve"> </w:t>
      </w:r>
      <w:r w:rsidRPr="005159DF">
        <w:rPr>
          <w:rFonts w:cstheme="minorHAnsi"/>
        </w:rPr>
        <w:t>They are</w:t>
      </w:r>
      <w:r w:rsidR="00444496" w:rsidRPr="005159DF">
        <w:rPr>
          <w:rFonts w:cstheme="minorHAnsi"/>
        </w:rPr>
        <w:t xml:space="preserve"> currently </w:t>
      </w:r>
      <w:r w:rsidR="00F52747" w:rsidRPr="005159DF">
        <w:rPr>
          <w:rFonts w:cstheme="minorHAnsi"/>
        </w:rPr>
        <w:t xml:space="preserve">advocating </w:t>
      </w:r>
      <w:r w:rsidRPr="005159DF">
        <w:rPr>
          <w:rFonts w:cstheme="minorHAnsi"/>
        </w:rPr>
        <w:t>that</w:t>
      </w:r>
      <w:r w:rsidR="00635183">
        <w:rPr>
          <w:rFonts w:cstheme="minorHAnsi"/>
        </w:rPr>
        <w:t xml:space="preserve"> </w:t>
      </w:r>
      <w:proofErr w:type="spellStart"/>
      <w:r w:rsidR="00F52747" w:rsidRPr="00635183">
        <w:rPr>
          <w:rFonts w:cstheme="minorHAnsi"/>
          <w:b/>
        </w:rPr>
        <w:t>Harambee</w:t>
      </w:r>
      <w:proofErr w:type="spellEnd"/>
      <w:r w:rsidR="00F52747" w:rsidRPr="005159DF">
        <w:rPr>
          <w:rFonts w:cstheme="minorHAnsi"/>
        </w:rPr>
        <w:t xml:space="preserve"> and</w:t>
      </w:r>
      <w:r w:rsidR="00F75D72" w:rsidRPr="005159DF">
        <w:rPr>
          <w:rFonts w:cstheme="minorHAnsi"/>
        </w:rPr>
        <w:t xml:space="preserve"> </w:t>
      </w:r>
      <w:r w:rsidR="00433DDE" w:rsidRPr="00635183">
        <w:rPr>
          <w:rFonts w:cstheme="minorHAnsi"/>
          <w:b/>
        </w:rPr>
        <w:t xml:space="preserve">Dept. </w:t>
      </w:r>
      <w:r w:rsidR="00F75D72" w:rsidRPr="00635183">
        <w:rPr>
          <w:rFonts w:cstheme="minorHAnsi"/>
          <w:b/>
        </w:rPr>
        <w:t>Education</w:t>
      </w:r>
      <w:r w:rsidR="00F75D72" w:rsidRPr="005159DF">
        <w:rPr>
          <w:rFonts w:cstheme="minorHAnsi"/>
        </w:rPr>
        <w:t xml:space="preserve"> </w:t>
      </w:r>
      <w:r w:rsidR="00635183">
        <w:rPr>
          <w:rFonts w:cstheme="minorHAnsi"/>
        </w:rPr>
        <w:t>collaborate around this issue</w:t>
      </w:r>
      <w:r w:rsidR="00F75D72" w:rsidRPr="005159DF">
        <w:rPr>
          <w:rFonts w:cstheme="minorHAnsi"/>
        </w:rPr>
        <w:t>.</w:t>
      </w:r>
      <w:r w:rsidRPr="005159DF">
        <w:rPr>
          <w:rFonts w:cstheme="minorHAnsi"/>
        </w:rPr>
        <w:t xml:space="preserve"> </w:t>
      </w:r>
      <w:r w:rsidR="00B90255" w:rsidRPr="005159DF">
        <w:rPr>
          <w:rFonts w:cstheme="minorHAnsi"/>
        </w:rPr>
        <w:t xml:space="preserve"> </w:t>
      </w:r>
      <w:r w:rsidR="00BE61FC" w:rsidRPr="005159DF">
        <w:rPr>
          <w:rFonts w:cstheme="minorHAnsi"/>
        </w:rPr>
        <w:t>He</w:t>
      </w:r>
      <w:r w:rsidR="00DE4745" w:rsidRPr="005159DF">
        <w:rPr>
          <w:rFonts w:cstheme="minorHAnsi"/>
        </w:rPr>
        <w:t xml:space="preserve"> has been seconded</w:t>
      </w:r>
      <w:r w:rsidR="00106ABF" w:rsidRPr="005159DF">
        <w:rPr>
          <w:rFonts w:cstheme="minorHAnsi"/>
        </w:rPr>
        <w:t xml:space="preserve"> by the WCED</w:t>
      </w:r>
      <w:r w:rsidRPr="005159DF">
        <w:rPr>
          <w:rFonts w:cstheme="minorHAnsi"/>
        </w:rPr>
        <w:t xml:space="preserve"> for the next 18 months</w:t>
      </w:r>
      <w:r w:rsidR="00106ABF" w:rsidRPr="005159DF">
        <w:rPr>
          <w:rFonts w:cstheme="minorHAnsi"/>
        </w:rPr>
        <w:t xml:space="preserve"> to roll out his Diversion</w:t>
      </w:r>
      <w:r w:rsidR="00B40FFB" w:rsidRPr="005159DF">
        <w:rPr>
          <w:rFonts w:cstheme="minorHAnsi"/>
        </w:rPr>
        <w:t xml:space="preserve"> program </w:t>
      </w:r>
      <w:r w:rsidR="00DE4745" w:rsidRPr="005159DF">
        <w:rPr>
          <w:rFonts w:cstheme="minorHAnsi"/>
        </w:rPr>
        <w:t xml:space="preserve">called </w:t>
      </w:r>
      <w:r w:rsidR="00433DDE" w:rsidRPr="005159DF">
        <w:rPr>
          <w:rFonts w:cstheme="minorHAnsi"/>
          <w:b/>
        </w:rPr>
        <w:t>RECODE</w:t>
      </w:r>
      <w:r w:rsidRPr="005159DF">
        <w:rPr>
          <w:rFonts w:cstheme="minorHAnsi"/>
        </w:rPr>
        <w:t xml:space="preserve"> </w:t>
      </w:r>
      <w:r w:rsidR="00F75D72" w:rsidRPr="005159DF">
        <w:rPr>
          <w:rFonts w:cstheme="minorHAnsi"/>
        </w:rPr>
        <w:t>to all the schools in Manenberg.</w:t>
      </w:r>
      <w:r w:rsidR="00F52747" w:rsidRPr="005159DF">
        <w:rPr>
          <w:rFonts w:cstheme="minorHAnsi"/>
        </w:rPr>
        <w:t xml:space="preserve">  The idea is </w:t>
      </w:r>
      <w:r w:rsidR="00F52747" w:rsidRPr="005159DF">
        <w:rPr>
          <w:rFonts w:cstheme="minorHAnsi"/>
        </w:rPr>
        <w:lastRenderedPageBreak/>
        <w:t xml:space="preserve">to change the narrative of Manenberg schools. </w:t>
      </w:r>
      <w:r w:rsidR="00B40FFB" w:rsidRPr="005159DF">
        <w:rPr>
          <w:rFonts w:cstheme="minorHAnsi"/>
        </w:rPr>
        <w:t xml:space="preserve"> </w:t>
      </w:r>
      <w:r w:rsidR="0053525A" w:rsidRPr="005159DF">
        <w:rPr>
          <w:rFonts w:cstheme="minorHAnsi"/>
          <w:b/>
        </w:rPr>
        <w:t>RECODE</w:t>
      </w:r>
      <w:r w:rsidRPr="005159DF">
        <w:rPr>
          <w:rFonts w:cstheme="minorHAnsi"/>
        </w:rPr>
        <w:t xml:space="preserve"> is aimed at youth bordering on being expelled from school.</w:t>
      </w:r>
      <w:r w:rsidR="00D81A6C" w:rsidRPr="005159DF">
        <w:rPr>
          <w:rFonts w:cstheme="minorHAnsi"/>
        </w:rPr>
        <w:t xml:space="preserve">  </w:t>
      </w:r>
      <w:r w:rsidR="009E22D1" w:rsidRPr="005159DF">
        <w:rPr>
          <w:rFonts w:cstheme="minorHAnsi"/>
        </w:rPr>
        <w:t>They do it via</w:t>
      </w:r>
      <w:r w:rsidR="00635183">
        <w:rPr>
          <w:rFonts w:cstheme="minorHAnsi"/>
        </w:rPr>
        <w:t xml:space="preserve"> a 3 month programme of</w:t>
      </w:r>
      <w:r w:rsidRPr="005159DF">
        <w:rPr>
          <w:rFonts w:cstheme="minorHAnsi"/>
        </w:rPr>
        <w:t xml:space="preserve">: </w:t>
      </w:r>
    </w:p>
    <w:p w:rsidR="00045D48" w:rsidRPr="005159DF" w:rsidRDefault="001E25D9" w:rsidP="00F75D72">
      <w:pPr>
        <w:pStyle w:val="ListParagraph"/>
        <w:numPr>
          <w:ilvl w:val="0"/>
          <w:numId w:val="5"/>
        </w:numPr>
        <w:rPr>
          <w:rFonts w:cstheme="minorHAnsi"/>
          <w:b/>
        </w:rPr>
      </w:pPr>
      <w:r w:rsidRPr="005159DF">
        <w:rPr>
          <w:rFonts w:cstheme="minorHAnsi"/>
          <w:b/>
        </w:rPr>
        <w:t>Restorative justice between teacher and youth;</w:t>
      </w:r>
    </w:p>
    <w:p w:rsidR="00F75D72" w:rsidRPr="005159DF" w:rsidRDefault="00F75D72" w:rsidP="00F75D72">
      <w:pPr>
        <w:pStyle w:val="ListParagraph"/>
        <w:numPr>
          <w:ilvl w:val="0"/>
          <w:numId w:val="5"/>
        </w:numPr>
        <w:rPr>
          <w:rFonts w:cstheme="minorHAnsi"/>
          <w:b/>
        </w:rPr>
      </w:pPr>
      <w:r w:rsidRPr="005159DF">
        <w:rPr>
          <w:rFonts w:cstheme="minorHAnsi"/>
          <w:b/>
        </w:rPr>
        <w:t>Restorative justice between parent and youth;</w:t>
      </w:r>
    </w:p>
    <w:p w:rsidR="00D81A6C" w:rsidRPr="005159DF" w:rsidRDefault="00F75D72" w:rsidP="00BB5834">
      <w:pPr>
        <w:pStyle w:val="ListParagraph"/>
        <w:numPr>
          <w:ilvl w:val="0"/>
          <w:numId w:val="5"/>
        </w:numPr>
        <w:rPr>
          <w:rFonts w:cstheme="minorHAnsi"/>
          <w:b/>
        </w:rPr>
      </w:pPr>
      <w:r w:rsidRPr="005159DF">
        <w:rPr>
          <w:rFonts w:cstheme="minorHAnsi"/>
          <w:b/>
        </w:rPr>
        <w:t xml:space="preserve">10 block module </w:t>
      </w:r>
      <w:r w:rsidR="009E22D1" w:rsidRPr="005159DF">
        <w:rPr>
          <w:rFonts w:cstheme="minorHAnsi"/>
          <w:b/>
        </w:rPr>
        <w:t xml:space="preserve">- </w:t>
      </w:r>
      <w:r w:rsidRPr="005159DF">
        <w:rPr>
          <w:rFonts w:cstheme="minorHAnsi"/>
          <w:b/>
        </w:rPr>
        <w:t>building a character based- value system</w:t>
      </w:r>
    </w:p>
    <w:p w:rsidR="007A1566" w:rsidRPr="005159DF" w:rsidRDefault="00651BEC" w:rsidP="00651BEC">
      <w:pPr>
        <w:spacing w:after="0"/>
        <w:ind w:left="720"/>
        <w:rPr>
          <w:rFonts w:cstheme="minorHAnsi"/>
        </w:rPr>
      </w:pPr>
      <w:r w:rsidRPr="005159DF">
        <w:rPr>
          <w:rFonts w:cstheme="minorHAnsi"/>
        </w:rPr>
        <w:t>They also offer:</w:t>
      </w:r>
    </w:p>
    <w:p w:rsidR="00003EC2" w:rsidRPr="005159DF" w:rsidRDefault="007A1566" w:rsidP="00651BEC">
      <w:pPr>
        <w:pStyle w:val="ListParagraph"/>
        <w:numPr>
          <w:ilvl w:val="0"/>
          <w:numId w:val="25"/>
        </w:numPr>
        <w:spacing w:after="0"/>
        <w:rPr>
          <w:rFonts w:cstheme="minorHAnsi"/>
        </w:rPr>
      </w:pPr>
      <w:r w:rsidRPr="005159DF">
        <w:rPr>
          <w:rFonts w:cstheme="minorHAnsi"/>
        </w:rPr>
        <w:t>Mentorship programs</w:t>
      </w:r>
    </w:p>
    <w:p w:rsidR="00D81A6C" w:rsidRDefault="00003EC2" w:rsidP="00635183">
      <w:pPr>
        <w:pStyle w:val="ListParagraph"/>
        <w:numPr>
          <w:ilvl w:val="0"/>
          <w:numId w:val="25"/>
        </w:numPr>
        <w:spacing w:after="0"/>
        <w:rPr>
          <w:rFonts w:cstheme="minorHAnsi"/>
        </w:rPr>
      </w:pPr>
      <w:r w:rsidRPr="005159DF">
        <w:rPr>
          <w:rFonts w:cstheme="minorHAnsi"/>
        </w:rPr>
        <w:t xml:space="preserve">Train the trainer </w:t>
      </w:r>
      <w:r w:rsidR="007A1566" w:rsidRPr="005159DF">
        <w:rPr>
          <w:rFonts w:cstheme="minorHAnsi"/>
        </w:rPr>
        <w:t>programs</w:t>
      </w:r>
      <w:r w:rsidRPr="005159DF">
        <w:rPr>
          <w:rFonts w:cstheme="minorHAnsi"/>
        </w:rPr>
        <w:t xml:space="preserve"> </w:t>
      </w:r>
      <w:r w:rsidR="007A1566" w:rsidRPr="005159DF">
        <w:rPr>
          <w:rFonts w:cstheme="minorHAnsi"/>
        </w:rPr>
        <w:t xml:space="preserve">which </w:t>
      </w:r>
      <w:r w:rsidRPr="005159DF">
        <w:rPr>
          <w:rFonts w:cstheme="minorHAnsi"/>
        </w:rPr>
        <w:t>run</w:t>
      </w:r>
      <w:r w:rsidR="00651BEC" w:rsidRPr="005159DF">
        <w:rPr>
          <w:rFonts w:cstheme="minorHAnsi"/>
        </w:rPr>
        <w:t>s</w:t>
      </w:r>
      <w:r w:rsidRPr="005159DF">
        <w:rPr>
          <w:rFonts w:cstheme="minorHAnsi"/>
        </w:rPr>
        <w:t xml:space="preserve"> for 2 days.</w:t>
      </w:r>
    </w:p>
    <w:p w:rsidR="00635183" w:rsidRPr="00635183" w:rsidRDefault="00635183" w:rsidP="00635183">
      <w:pPr>
        <w:pStyle w:val="ListParagraph"/>
        <w:spacing w:after="0"/>
        <w:ind w:left="1440"/>
        <w:rPr>
          <w:rFonts w:cstheme="minorHAnsi"/>
        </w:rPr>
      </w:pPr>
    </w:p>
    <w:tbl>
      <w:tblPr>
        <w:tblStyle w:val="TableGrid"/>
        <w:tblW w:w="0" w:type="auto"/>
        <w:tblInd w:w="720" w:type="dxa"/>
        <w:tblLayout w:type="fixed"/>
        <w:tblLook w:val="04A0" w:firstRow="1" w:lastRow="0" w:firstColumn="1" w:lastColumn="0" w:noHBand="0" w:noVBand="1"/>
      </w:tblPr>
      <w:tblGrid>
        <w:gridCol w:w="5058"/>
        <w:gridCol w:w="4904"/>
      </w:tblGrid>
      <w:tr w:rsidR="00635183" w:rsidRPr="005159DF" w:rsidTr="005D5983">
        <w:tc>
          <w:tcPr>
            <w:tcW w:w="9962" w:type="dxa"/>
            <w:gridSpan w:val="2"/>
          </w:tcPr>
          <w:p w:rsidR="00635183" w:rsidRDefault="00635183" w:rsidP="00635183">
            <w:pPr>
              <w:shd w:val="clear" w:color="auto" w:fill="FFFFFF"/>
              <w:jc w:val="center"/>
              <w:textAlignment w:val="baseline"/>
              <w:rPr>
                <w:rFonts w:cstheme="minorHAnsi"/>
                <w:b/>
                <w:color w:val="0070C0"/>
              </w:rPr>
            </w:pPr>
            <w:r w:rsidRPr="00635183">
              <w:rPr>
                <w:rFonts w:cstheme="minorHAnsi"/>
                <w:b/>
                <w:color w:val="0070C0"/>
              </w:rPr>
              <w:t>A quick Refresher on Bullying</w:t>
            </w:r>
          </w:p>
          <w:p w:rsidR="00635183" w:rsidRPr="00635183" w:rsidRDefault="00635183" w:rsidP="00635183">
            <w:pPr>
              <w:shd w:val="clear" w:color="auto" w:fill="FFFFFF"/>
              <w:jc w:val="center"/>
              <w:textAlignment w:val="baseline"/>
              <w:rPr>
                <w:rFonts w:eastAsia="Times New Roman" w:cstheme="minorHAnsi"/>
                <w:b/>
                <w:color w:val="0070C0"/>
                <w:sz w:val="4"/>
                <w:bdr w:val="none" w:sz="0" w:space="0" w:color="auto" w:frame="1"/>
              </w:rPr>
            </w:pPr>
          </w:p>
        </w:tc>
      </w:tr>
      <w:tr w:rsidR="00EA71F5" w:rsidRPr="005159DF" w:rsidTr="00BB5834">
        <w:tc>
          <w:tcPr>
            <w:tcW w:w="5058" w:type="dxa"/>
          </w:tcPr>
          <w:p w:rsidR="00D81A6C" w:rsidRPr="005159DF" w:rsidRDefault="00D81A6C" w:rsidP="00BB5834">
            <w:pPr>
              <w:shd w:val="clear" w:color="auto" w:fill="FFFFFF"/>
              <w:textAlignment w:val="baseline"/>
              <w:rPr>
                <w:rFonts w:eastAsia="Times New Roman" w:cstheme="minorHAnsi"/>
                <w:b/>
                <w:color w:val="0070C0"/>
              </w:rPr>
            </w:pPr>
            <w:r w:rsidRPr="005159DF">
              <w:rPr>
                <w:rFonts w:eastAsia="Times New Roman" w:cstheme="minorHAnsi"/>
                <w:b/>
                <w:color w:val="0070C0"/>
                <w:bdr w:val="none" w:sz="0" w:space="0" w:color="auto" w:frame="1"/>
              </w:rPr>
              <w:t>1. What is bullying?</w:t>
            </w:r>
          </w:p>
          <w:p w:rsidR="00D81A6C" w:rsidRPr="005159DF" w:rsidRDefault="00D81A6C"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Bullying is when a child or a group of children abuse their power to hurt or intimidate others.</w:t>
            </w:r>
          </w:p>
          <w:p w:rsidR="00BB5834" w:rsidRPr="005159DF" w:rsidRDefault="00BB5834" w:rsidP="00BB5834">
            <w:pPr>
              <w:shd w:val="clear" w:color="auto" w:fill="FFFFFF"/>
              <w:rPr>
                <w:rFonts w:eastAsia="Times New Roman" w:cstheme="minorHAnsi"/>
                <w:b/>
                <w:color w:val="0070C0"/>
                <w:lang w:val="en-US"/>
              </w:rPr>
            </w:pPr>
            <w:r w:rsidRPr="005159DF">
              <w:rPr>
                <w:rFonts w:eastAsia="Times New Roman" w:cstheme="minorHAnsi"/>
                <w:b/>
                <w:color w:val="0070C0"/>
                <w:lang w:val="en-US"/>
              </w:rPr>
              <w:t>bully</w:t>
            </w:r>
          </w:p>
          <w:p w:rsidR="00BB5834" w:rsidRPr="005159DF" w:rsidRDefault="00BB5834" w:rsidP="00BB5834">
            <w:pPr>
              <w:shd w:val="clear" w:color="auto" w:fill="FFFFFF"/>
              <w:rPr>
                <w:rFonts w:eastAsia="Times New Roman" w:cstheme="minorHAnsi"/>
                <w:color w:val="0070C0"/>
                <w:lang w:val="en-US"/>
              </w:rPr>
            </w:pPr>
            <w:r w:rsidRPr="005159DF">
              <w:rPr>
                <w:rFonts w:eastAsia="Times New Roman" w:cstheme="minorHAnsi"/>
                <w:i/>
                <w:iCs/>
                <w:color w:val="0070C0"/>
                <w:lang w:val="en-US"/>
              </w:rPr>
              <w:t>verb</w:t>
            </w:r>
          </w:p>
          <w:p w:rsidR="00BB5834" w:rsidRPr="005159DF" w:rsidRDefault="00BB5834" w:rsidP="00BB5834">
            <w:pPr>
              <w:numPr>
                <w:ilvl w:val="0"/>
                <w:numId w:val="19"/>
              </w:numPr>
              <w:shd w:val="clear" w:color="auto" w:fill="FFFFFF"/>
              <w:ind w:left="0"/>
              <w:rPr>
                <w:rFonts w:eastAsia="Times New Roman" w:cstheme="minorHAnsi"/>
                <w:color w:val="0070C0"/>
                <w:lang w:val="en-US"/>
              </w:rPr>
            </w:pPr>
            <w:r w:rsidRPr="005159DF">
              <w:rPr>
                <w:rFonts w:eastAsia="Times New Roman" w:cstheme="minorHAnsi"/>
                <w:color w:val="0070C0"/>
                <w:lang w:val="en-US"/>
              </w:rPr>
              <w:t>Use superior strength or influence to intimidate (someone), typically to force them to do something.</w:t>
            </w:r>
          </w:p>
          <w:tbl>
            <w:tblPr>
              <w:tblW w:w="6152" w:type="dxa"/>
              <w:tblLayout w:type="fixed"/>
              <w:tblCellMar>
                <w:top w:w="15" w:type="dxa"/>
                <w:left w:w="15" w:type="dxa"/>
                <w:bottom w:w="15" w:type="dxa"/>
                <w:right w:w="15" w:type="dxa"/>
              </w:tblCellMar>
              <w:tblLook w:val="04A0" w:firstRow="1" w:lastRow="0" w:firstColumn="1" w:lastColumn="0" w:noHBand="0" w:noVBand="1"/>
            </w:tblPr>
            <w:tblGrid>
              <w:gridCol w:w="1123"/>
              <w:gridCol w:w="5029"/>
            </w:tblGrid>
            <w:tr w:rsidR="00EA71F5" w:rsidRPr="005159DF" w:rsidTr="007A37DF">
              <w:tc>
                <w:tcPr>
                  <w:tcW w:w="1123" w:type="dxa"/>
                  <w:noWrap/>
                  <w:tcMar>
                    <w:top w:w="0" w:type="dxa"/>
                    <w:left w:w="0" w:type="dxa"/>
                    <w:bottom w:w="0" w:type="dxa"/>
                    <w:right w:w="45" w:type="dxa"/>
                  </w:tcMar>
                  <w:hideMark/>
                </w:tcPr>
                <w:p w:rsidR="00BB5834" w:rsidRPr="005159DF" w:rsidRDefault="007A37DF" w:rsidP="00BB5834">
                  <w:pPr>
                    <w:spacing w:after="0" w:line="240" w:lineRule="auto"/>
                    <w:rPr>
                      <w:rFonts w:eastAsia="Times New Roman" w:cstheme="minorHAnsi"/>
                      <w:i/>
                      <w:iCs/>
                      <w:color w:val="0070C0"/>
                      <w:lang w:val="en-US"/>
                    </w:rPr>
                  </w:pPr>
                  <w:r>
                    <w:rPr>
                      <w:rFonts w:eastAsia="Times New Roman" w:cstheme="minorHAnsi"/>
                      <w:i/>
                      <w:iCs/>
                      <w:color w:val="0070C0"/>
                      <w:lang w:val="en-US"/>
                    </w:rPr>
                    <w:t>Synonyms:</w:t>
                  </w:r>
                </w:p>
              </w:tc>
              <w:tc>
                <w:tcPr>
                  <w:tcW w:w="5029" w:type="dxa"/>
                  <w:tcMar>
                    <w:top w:w="0" w:type="dxa"/>
                    <w:left w:w="0" w:type="dxa"/>
                    <w:bottom w:w="0" w:type="dxa"/>
                    <w:right w:w="0" w:type="dxa"/>
                  </w:tcMar>
                  <w:vAlign w:val="center"/>
                  <w:hideMark/>
                </w:tcPr>
                <w:p w:rsidR="007A37DF" w:rsidRDefault="00BB5834" w:rsidP="007A37DF">
                  <w:pPr>
                    <w:spacing w:after="0" w:line="240" w:lineRule="auto"/>
                    <w:ind w:left="223" w:hanging="223"/>
                    <w:rPr>
                      <w:rFonts w:eastAsia="Times New Roman" w:cstheme="minorHAnsi"/>
                      <w:color w:val="0070C0"/>
                      <w:lang w:val="en-US"/>
                    </w:rPr>
                  </w:pPr>
                  <w:r w:rsidRPr="005159DF">
                    <w:rPr>
                      <w:rFonts w:eastAsia="Times New Roman" w:cstheme="minorHAnsi"/>
                      <w:color w:val="0070C0"/>
                      <w:lang w:val="en-US"/>
                    </w:rPr>
                    <w:t>persecute, oppress, tyrannize, torment, </w:t>
                  </w:r>
                </w:p>
                <w:p w:rsidR="007A37DF" w:rsidRDefault="00BB5834" w:rsidP="00BB5834">
                  <w:pPr>
                    <w:spacing w:after="0" w:line="240" w:lineRule="auto"/>
                    <w:rPr>
                      <w:rFonts w:eastAsia="Times New Roman" w:cstheme="minorHAnsi"/>
                      <w:color w:val="0070C0"/>
                      <w:lang w:val="en-US"/>
                    </w:rPr>
                  </w:pPr>
                  <w:r w:rsidRPr="005159DF">
                    <w:rPr>
                      <w:rFonts w:eastAsia="Times New Roman" w:cstheme="minorHAnsi"/>
                      <w:color w:val="0070C0"/>
                      <w:lang w:val="en-US"/>
                    </w:rPr>
                    <w:t>browbeat,</w:t>
                  </w:r>
                  <w:r w:rsidR="007A37DF">
                    <w:rPr>
                      <w:rFonts w:eastAsia="Times New Roman" w:cstheme="minorHAnsi"/>
                      <w:color w:val="0070C0"/>
                      <w:lang w:val="en-US"/>
                    </w:rPr>
                    <w:t xml:space="preserve"> </w:t>
                  </w:r>
                  <w:r w:rsidRPr="005159DF">
                    <w:rPr>
                      <w:rFonts w:eastAsia="Times New Roman" w:cstheme="minorHAnsi"/>
                      <w:color w:val="0070C0"/>
                      <w:lang w:val="en-US"/>
                    </w:rPr>
                    <w:t> intimidate, cow, coerce, </w:t>
                  </w:r>
                </w:p>
                <w:p w:rsidR="00BB5834" w:rsidRPr="005159DF" w:rsidRDefault="007A37DF" w:rsidP="007A37DF">
                  <w:pPr>
                    <w:spacing w:after="0" w:line="240" w:lineRule="auto"/>
                    <w:rPr>
                      <w:rFonts w:eastAsia="Times New Roman" w:cstheme="minorHAnsi"/>
                      <w:color w:val="0070C0"/>
                      <w:lang w:val="en-US"/>
                    </w:rPr>
                  </w:pPr>
                  <w:r w:rsidRPr="005159DF">
                    <w:rPr>
                      <w:rFonts w:eastAsia="Times New Roman" w:cstheme="minorHAnsi"/>
                      <w:color w:val="0070C0"/>
                      <w:lang w:val="en-US"/>
                    </w:rPr>
                    <w:t>strong-arm</w:t>
                  </w:r>
                  <w:r>
                    <w:rPr>
                      <w:rFonts w:eastAsia="Times New Roman" w:cstheme="minorHAnsi"/>
                      <w:color w:val="0070C0"/>
                      <w:lang w:val="en-US"/>
                    </w:rPr>
                    <w:t>,</w:t>
                  </w:r>
                  <w:r w:rsidRPr="005159DF">
                    <w:rPr>
                      <w:rFonts w:eastAsia="Times New Roman" w:cstheme="minorHAnsi"/>
                      <w:color w:val="0070C0"/>
                      <w:lang w:val="en-US"/>
                    </w:rPr>
                    <w:t xml:space="preserve"> </w:t>
                  </w:r>
                  <w:r w:rsidR="00BB5834" w:rsidRPr="005159DF">
                    <w:rPr>
                      <w:rFonts w:eastAsia="Times New Roman" w:cstheme="minorHAnsi"/>
                      <w:color w:val="0070C0"/>
                      <w:lang w:val="en-US"/>
                    </w:rPr>
                    <w:t>subjugate, </w:t>
                  </w:r>
                  <w:r>
                    <w:rPr>
                      <w:rFonts w:eastAsia="Times New Roman" w:cstheme="minorHAnsi"/>
                      <w:color w:val="0070C0"/>
                      <w:lang w:val="en-US"/>
                    </w:rPr>
                    <w:t>domineer</w:t>
                  </w:r>
                </w:p>
              </w:tc>
            </w:tr>
          </w:tbl>
          <w:p w:rsidR="00D81A6C" w:rsidRPr="005159DF" w:rsidRDefault="00D81A6C" w:rsidP="00BB5834">
            <w:pPr>
              <w:textAlignment w:val="baseline"/>
              <w:rPr>
                <w:rFonts w:eastAsia="Times New Roman" w:cstheme="minorHAnsi"/>
                <w:b/>
                <w:color w:val="0070C0"/>
                <w:u w:val="single"/>
                <w:bdr w:val="none" w:sz="0" w:space="0" w:color="auto" w:frame="1"/>
              </w:rPr>
            </w:pPr>
          </w:p>
        </w:tc>
        <w:tc>
          <w:tcPr>
            <w:tcW w:w="4904" w:type="dxa"/>
          </w:tcPr>
          <w:p w:rsidR="00641C90" w:rsidRPr="005159DF" w:rsidRDefault="00641C90" w:rsidP="00641C90">
            <w:pPr>
              <w:shd w:val="clear" w:color="auto" w:fill="FFFFFF"/>
              <w:textAlignment w:val="baseline"/>
              <w:rPr>
                <w:rFonts w:eastAsia="Times New Roman" w:cstheme="minorHAnsi"/>
                <w:b/>
                <w:color w:val="0070C0"/>
              </w:rPr>
            </w:pPr>
            <w:r w:rsidRPr="005159DF">
              <w:rPr>
                <w:rFonts w:eastAsia="Times New Roman" w:cstheme="minorHAnsi"/>
                <w:b/>
                <w:color w:val="0070C0"/>
                <w:bdr w:val="none" w:sz="0" w:space="0" w:color="auto" w:frame="1"/>
              </w:rPr>
              <w:t>2. What are the signs of bullying</w:t>
            </w:r>
            <w:r w:rsidRPr="005159DF">
              <w:rPr>
                <w:rFonts w:eastAsia="Times New Roman" w:cstheme="minorHAnsi"/>
                <w:b/>
                <w:color w:val="0070C0"/>
              </w:rPr>
              <w:t xml:space="preserve"> behaviour</w:t>
            </w:r>
            <w:r w:rsidRPr="005159DF">
              <w:rPr>
                <w:rFonts w:eastAsia="Times New Roman" w:cstheme="minorHAnsi"/>
                <w:b/>
                <w:color w:val="0070C0"/>
                <w:bdr w:val="none" w:sz="0" w:space="0" w:color="auto" w:frame="1"/>
              </w:rPr>
              <w:t>?</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deliberate aggression,  get into fights often</w:t>
            </w:r>
            <w:r w:rsidR="00792989">
              <w:rPr>
                <w:rFonts w:eastAsia="Times New Roman" w:cstheme="minorHAnsi"/>
                <w:color w:val="0070C0"/>
              </w:rPr>
              <w:t>,</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an unbalanced power relationship between the bully and the victim</w:t>
            </w:r>
            <w:r w:rsidR="00792989">
              <w:rPr>
                <w:rFonts w:eastAsia="Times New Roman" w:cstheme="minorHAnsi"/>
                <w:color w:val="0070C0"/>
              </w:rPr>
              <w:t>,</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The causing of physical pain and/or emotional anxiety.</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They never take responsibility for their actions.</w:t>
            </w:r>
          </w:p>
          <w:p w:rsidR="00D81A6C" w:rsidRPr="005159DF" w:rsidRDefault="00D81A6C" w:rsidP="00641C90">
            <w:pPr>
              <w:shd w:val="clear" w:color="auto" w:fill="FFFFFF"/>
              <w:ind w:left="720"/>
              <w:textAlignment w:val="baseline"/>
              <w:rPr>
                <w:rFonts w:eastAsia="Times New Roman" w:cstheme="minorHAnsi"/>
                <w:color w:val="0070C0"/>
              </w:rPr>
            </w:pPr>
          </w:p>
        </w:tc>
      </w:tr>
      <w:tr w:rsidR="00EA71F5" w:rsidRPr="005159DF" w:rsidTr="00BB5834">
        <w:tc>
          <w:tcPr>
            <w:tcW w:w="5058" w:type="dxa"/>
          </w:tcPr>
          <w:p w:rsidR="00641C90" w:rsidRPr="005159DF" w:rsidRDefault="00641C90" w:rsidP="00641C90">
            <w:pPr>
              <w:shd w:val="clear" w:color="auto" w:fill="FFFFFF"/>
              <w:textAlignment w:val="baseline"/>
              <w:rPr>
                <w:rFonts w:eastAsia="Times New Roman" w:cstheme="minorHAnsi"/>
                <w:b/>
                <w:color w:val="0070C0"/>
              </w:rPr>
            </w:pPr>
            <w:r w:rsidRPr="005159DF">
              <w:rPr>
                <w:rFonts w:eastAsia="Times New Roman" w:cstheme="minorHAnsi"/>
                <w:b/>
                <w:color w:val="0070C0"/>
                <w:bdr w:val="none" w:sz="0" w:space="0" w:color="auto" w:frame="1"/>
              </w:rPr>
              <w:t>3 What are the 4 different types of bullying?</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b/>
                <w:color w:val="0070C0"/>
                <w:bdr w:val="none" w:sz="0" w:space="0" w:color="auto" w:frame="1"/>
              </w:rPr>
              <w:t>Physica</w:t>
            </w:r>
            <w:r w:rsidRPr="005159DF">
              <w:rPr>
                <w:rFonts w:eastAsia="Times New Roman" w:cstheme="minorHAnsi"/>
                <w:color w:val="0070C0"/>
                <w:bdr w:val="none" w:sz="0" w:space="0" w:color="auto" w:frame="1"/>
              </w:rPr>
              <w:t>l</w:t>
            </w:r>
            <w:r w:rsidRPr="005159DF">
              <w:rPr>
                <w:rFonts w:eastAsia="Times New Roman" w:cstheme="minorHAnsi"/>
                <w:color w:val="0070C0"/>
              </w:rPr>
              <w:t> (bumping, scratching, shouldering, hitting, tripping, biting, rolling eyes or showing suggestive signs),</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b/>
                <w:color w:val="0070C0"/>
                <w:bdr w:val="none" w:sz="0" w:space="0" w:color="auto" w:frame="1"/>
              </w:rPr>
              <w:t>Verbal and written</w:t>
            </w:r>
            <w:r w:rsidRPr="005159DF">
              <w:rPr>
                <w:rFonts w:eastAsia="Times New Roman" w:cstheme="minorHAnsi"/>
                <w:color w:val="0070C0"/>
                <w:bdr w:val="none" w:sz="0" w:space="0" w:color="auto" w:frame="1"/>
              </w:rPr>
              <w:t> </w:t>
            </w:r>
            <w:r w:rsidRPr="005159DF">
              <w:rPr>
                <w:rFonts w:eastAsia="Times New Roman" w:cstheme="minorHAnsi"/>
                <w:color w:val="0070C0"/>
              </w:rPr>
              <w:t>(name calling, negative comments, intimidation, and threatening or humiliating SMSes),</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b/>
                <w:color w:val="0070C0"/>
                <w:bdr w:val="none" w:sz="0" w:space="0" w:color="auto" w:frame="1"/>
              </w:rPr>
              <w:t>Social or relationships</w:t>
            </w:r>
            <w:r w:rsidRPr="005159DF">
              <w:rPr>
                <w:rFonts w:eastAsia="Times New Roman" w:cstheme="minorHAnsi"/>
                <w:color w:val="0070C0"/>
                <w:bdr w:val="none" w:sz="0" w:space="0" w:color="auto" w:frame="1"/>
              </w:rPr>
              <w:t> (</w:t>
            </w:r>
            <w:r w:rsidRPr="005159DF">
              <w:rPr>
                <w:rFonts w:eastAsia="Times New Roman" w:cstheme="minorHAnsi"/>
                <w:color w:val="0070C0"/>
              </w:rPr>
              <w:t xml:space="preserve">revealing personal information via gossiping/written or  manipulation to humiliate or exclude from a group, </w:t>
            </w:r>
          </w:p>
          <w:p w:rsidR="00D81A6C" w:rsidRPr="005159DF" w:rsidRDefault="00641C90" w:rsidP="00651BEC">
            <w:pPr>
              <w:shd w:val="clear" w:color="auto" w:fill="FFFFFF"/>
              <w:ind w:left="360"/>
              <w:textAlignment w:val="baseline"/>
              <w:rPr>
                <w:rFonts w:eastAsia="Times New Roman" w:cstheme="minorHAnsi"/>
                <w:color w:val="0070C0"/>
              </w:rPr>
            </w:pPr>
            <w:r w:rsidRPr="00442DA0">
              <w:rPr>
                <w:rFonts w:eastAsia="Times New Roman" w:cstheme="minorHAnsi"/>
                <w:b/>
                <w:color w:val="0070C0"/>
                <w:bdr w:val="none" w:sz="0" w:space="0" w:color="auto" w:frame="1"/>
              </w:rPr>
              <w:t>C</w:t>
            </w:r>
            <w:r w:rsidRPr="005159DF">
              <w:rPr>
                <w:rFonts w:eastAsia="Times New Roman" w:cstheme="minorHAnsi"/>
                <w:b/>
                <w:color w:val="0070C0"/>
                <w:bdr w:val="none" w:sz="0" w:space="0" w:color="auto" w:frame="1"/>
              </w:rPr>
              <w:t>yber bullying</w:t>
            </w:r>
            <w:r w:rsidRPr="005159DF">
              <w:rPr>
                <w:rFonts w:eastAsia="Times New Roman" w:cstheme="minorHAnsi"/>
                <w:b/>
                <w:color w:val="0070C0"/>
              </w:rPr>
              <w:t> </w:t>
            </w:r>
            <w:r w:rsidRPr="005159DF">
              <w:rPr>
                <w:rFonts w:eastAsia="Times New Roman" w:cstheme="minorHAnsi"/>
                <w:color w:val="0070C0"/>
              </w:rPr>
              <w:t xml:space="preserve">(intimidating or </w:t>
            </w:r>
            <w:r w:rsidR="00651BEC" w:rsidRPr="005159DF">
              <w:rPr>
                <w:rFonts w:eastAsia="Times New Roman" w:cstheme="minorHAnsi"/>
                <w:color w:val="0070C0"/>
              </w:rPr>
              <w:t>harassing via social networks).</w:t>
            </w:r>
          </w:p>
        </w:tc>
        <w:tc>
          <w:tcPr>
            <w:tcW w:w="4904" w:type="dxa"/>
          </w:tcPr>
          <w:p w:rsidR="00641C90" w:rsidRPr="005159DF" w:rsidRDefault="00641C90" w:rsidP="00641C90">
            <w:pPr>
              <w:shd w:val="clear" w:color="auto" w:fill="FFFFFF"/>
              <w:textAlignment w:val="baseline"/>
              <w:rPr>
                <w:rFonts w:eastAsia="Times New Roman" w:cstheme="minorHAnsi"/>
                <w:b/>
                <w:color w:val="0070C0"/>
              </w:rPr>
            </w:pPr>
            <w:r w:rsidRPr="005159DF">
              <w:rPr>
                <w:rFonts w:eastAsia="Times New Roman" w:cstheme="minorHAnsi"/>
                <w:b/>
                <w:color w:val="0070C0"/>
                <w:bdr w:val="none" w:sz="0" w:space="0" w:color="auto" w:frame="1"/>
              </w:rPr>
              <w:t xml:space="preserve">4. What are the </w:t>
            </w:r>
            <w:r w:rsidRPr="005159DF">
              <w:rPr>
                <w:rFonts w:eastAsia="Times New Roman" w:cstheme="minorHAnsi"/>
                <w:b/>
                <w:color w:val="0070C0"/>
                <w:u w:val="single"/>
                <w:bdr w:val="none" w:sz="0" w:space="0" w:color="auto" w:frame="1"/>
              </w:rPr>
              <w:t xml:space="preserve">effects </w:t>
            </w:r>
            <w:r w:rsidRPr="005159DF">
              <w:rPr>
                <w:rFonts w:eastAsia="Times New Roman" w:cstheme="minorHAnsi"/>
                <w:b/>
                <w:color w:val="0070C0"/>
                <w:bdr w:val="none" w:sz="0" w:space="0" w:color="auto" w:frame="1"/>
              </w:rPr>
              <w:t>of being bullied?</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faking illness to avoid having to attend school,</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a low self-esteem,</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social isolation,</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unexplained bruises and injuries,</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becomes upset after using the internet or cellphone</w:t>
            </w:r>
          </w:p>
          <w:p w:rsidR="00641C90" w:rsidRPr="005159DF" w:rsidRDefault="00641C90" w:rsidP="00B90255">
            <w:pPr>
              <w:shd w:val="clear" w:color="auto" w:fill="FFFFFF"/>
              <w:ind w:left="360"/>
              <w:textAlignment w:val="baseline"/>
              <w:rPr>
                <w:rFonts w:eastAsia="Times New Roman" w:cstheme="minorHAnsi"/>
                <w:color w:val="0070C0"/>
              </w:rPr>
            </w:pPr>
            <w:r w:rsidRPr="005159DF">
              <w:rPr>
                <w:rFonts w:eastAsia="Times New Roman" w:cstheme="minorHAnsi"/>
                <w:color w:val="0070C0"/>
              </w:rPr>
              <w:t>becomes very secretive about online activities</w:t>
            </w:r>
            <w:r w:rsidRPr="005159DF">
              <w:rPr>
                <w:rFonts w:eastAsia="Times New Roman" w:cstheme="minorHAnsi"/>
                <w:b/>
                <w:color w:val="0070C0"/>
                <w:bdr w:val="none" w:sz="0" w:space="0" w:color="auto" w:frame="1"/>
              </w:rPr>
              <w:t xml:space="preserve"> </w:t>
            </w:r>
          </w:p>
          <w:p w:rsidR="00D81A6C" w:rsidRPr="005159DF" w:rsidRDefault="00D81A6C" w:rsidP="00641C90">
            <w:pPr>
              <w:shd w:val="clear" w:color="auto" w:fill="FFFFFF"/>
              <w:ind w:left="720"/>
              <w:textAlignment w:val="baseline"/>
              <w:rPr>
                <w:rFonts w:eastAsia="Times New Roman" w:cstheme="minorHAnsi"/>
                <w:color w:val="0070C0"/>
              </w:rPr>
            </w:pPr>
          </w:p>
        </w:tc>
      </w:tr>
      <w:tr w:rsidR="00EA71F5" w:rsidRPr="005159DF" w:rsidTr="00635183">
        <w:tc>
          <w:tcPr>
            <w:tcW w:w="5058" w:type="dxa"/>
          </w:tcPr>
          <w:p w:rsidR="008C7DA4" w:rsidRPr="005159DF" w:rsidRDefault="00B90255" w:rsidP="00B90255">
            <w:pPr>
              <w:shd w:val="clear" w:color="auto" w:fill="FFFFFF"/>
              <w:textAlignment w:val="baseline"/>
              <w:rPr>
                <w:rFonts w:eastAsia="Times New Roman" w:cstheme="minorHAnsi"/>
                <w:b/>
                <w:color w:val="0070C0"/>
                <w:bdr w:val="none" w:sz="0" w:space="0" w:color="auto" w:frame="1"/>
              </w:rPr>
            </w:pPr>
            <w:r w:rsidRPr="005159DF">
              <w:rPr>
                <w:rFonts w:eastAsia="Times New Roman" w:cstheme="minorHAnsi"/>
                <w:b/>
                <w:color w:val="0070C0"/>
                <w:bdr w:val="none" w:sz="0" w:space="0" w:color="auto" w:frame="1"/>
              </w:rPr>
              <w:t>5. What</w:t>
            </w:r>
            <w:r w:rsidR="008C7DA4" w:rsidRPr="005159DF">
              <w:rPr>
                <w:rFonts w:eastAsia="Times New Roman" w:cstheme="minorHAnsi"/>
                <w:b/>
                <w:color w:val="0070C0"/>
                <w:bdr w:val="none" w:sz="0" w:space="0" w:color="auto" w:frame="1"/>
              </w:rPr>
              <w:t xml:space="preserve"> are the </w:t>
            </w:r>
            <w:r w:rsidR="008C7DA4" w:rsidRPr="00442DA0">
              <w:rPr>
                <w:rFonts w:eastAsia="Times New Roman" w:cstheme="minorHAnsi"/>
                <w:b/>
                <w:color w:val="0070C0"/>
                <w:u w:val="single"/>
                <w:bdr w:val="none" w:sz="0" w:space="0" w:color="auto" w:frame="1"/>
              </w:rPr>
              <w:t>consequences of bullying?</w:t>
            </w:r>
          </w:p>
          <w:p w:rsidR="008C7DA4" w:rsidRPr="005159DF" w:rsidRDefault="008C7DA4" w:rsidP="00BB5834">
            <w:pPr>
              <w:shd w:val="clear" w:color="auto" w:fill="FFFFFF"/>
              <w:ind w:left="360"/>
              <w:jc w:val="center"/>
              <w:textAlignment w:val="baseline"/>
              <w:rPr>
                <w:rFonts w:eastAsia="Times New Roman" w:cstheme="minorHAnsi"/>
                <w:color w:val="0070C0"/>
              </w:rPr>
            </w:pPr>
            <w:r w:rsidRPr="005159DF">
              <w:rPr>
                <w:rFonts w:eastAsia="Times New Roman" w:cstheme="minorHAnsi"/>
                <w:color w:val="0070C0"/>
              </w:rPr>
              <w:t>Chronic Absenteeism due to a fear of attending school</w:t>
            </w:r>
          </w:p>
          <w:p w:rsidR="008C7DA4" w:rsidRPr="005159DF" w:rsidRDefault="008C7DA4" w:rsidP="00BB5834">
            <w:pPr>
              <w:shd w:val="clear" w:color="auto" w:fill="FFFFFF"/>
              <w:ind w:left="360"/>
              <w:jc w:val="center"/>
              <w:textAlignment w:val="baseline"/>
              <w:rPr>
                <w:rFonts w:eastAsia="Times New Roman" w:cstheme="minorHAnsi"/>
                <w:color w:val="0070C0"/>
              </w:rPr>
            </w:pPr>
            <w:r w:rsidRPr="005159DF">
              <w:rPr>
                <w:rFonts w:eastAsia="Times New Roman" w:cstheme="minorHAnsi"/>
                <w:color w:val="0070C0"/>
              </w:rPr>
              <w:t>Feelings of inferiority</w:t>
            </w:r>
          </w:p>
          <w:p w:rsidR="008C7DA4" w:rsidRPr="005159DF" w:rsidRDefault="008C7DA4" w:rsidP="00BB5834">
            <w:pPr>
              <w:shd w:val="clear" w:color="auto" w:fill="FFFFFF"/>
              <w:ind w:left="360"/>
              <w:jc w:val="center"/>
              <w:textAlignment w:val="baseline"/>
              <w:rPr>
                <w:rFonts w:eastAsia="Times New Roman" w:cstheme="minorHAnsi"/>
                <w:color w:val="0070C0"/>
              </w:rPr>
            </w:pPr>
            <w:r w:rsidRPr="005159DF">
              <w:rPr>
                <w:rFonts w:eastAsia="Times New Roman" w:cstheme="minorHAnsi"/>
                <w:color w:val="0070C0"/>
              </w:rPr>
              <w:t>Self-esteem problems</w:t>
            </w:r>
          </w:p>
          <w:p w:rsidR="008C7DA4" w:rsidRPr="005159DF" w:rsidRDefault="008C7DA4" w:rsidP="00BB5834">
            <w:pPr>
              <w:shd w:val="clear" w:color="auto" w:fill="FFFFFF"/>
              <w:ind w:left="360"/>
              <w:jc w:val="center"/>
              <w:textAlignment w:val="baseline"/>
              <w:rPr>
                <w:rFonts w:eastAsia="Times New Roman" w:cstheme="minorHAnsi"/>
                <w:color w:val="0070C0"/>
              </w:rPr>
            </w:pPr>
            <w:r w:rsidRPr="005159DF">
              <w:rPr>
                <w:rFonts w:eastAsia="Times New Roman" w:cstheme="minorHAnsi"/>
                <w:color w:val="0070C0"/>
              </w:rPr>
              <w:t>Feelings of loneliness</w:t>
            </w:r>
          </w:p>
          <w:p w:rsidR="008C7DA4" w:rsidRPr="005159DF" w:rsidRDefault="008C7DA4" w:rsidP="00BB5834">
            <w:pPr>
              <w:shd w:val="clear" w:color="auto" w:fill="FFFFFF"/>
              <w:ind w:left="360"/>
              <w:jc w:val="center"/>
              <w:textAlignment w:val="baseline"/>
              <w:rPr>
                <w:rFonts w:eastAsia="Times New Roman" w:cstheme="minorHAnsi"/>
                <w:color w:val="0070C0"/>
              </w:rPr>
            </w:pPr>
            <w:r w:rsidRPr="005159DF">
              <w:rPr>
                <w:rFonts w:eastAsia="Times New Roman" w:cstheme="minorHAnsi"/>
                <w:color w:val="0070C0"/>
              </w:rPr>
              <w:t>Social isolation</w:t>
            </w:r>
          </w:p>
          <w:p w:rsidR="008C7DA4" w:rsidRPr="005159DF" w:rsidRDefault="008C7DA4" w:rsidP="00BB5834">
            <w:pPr>
              <w:shd w:val="clear" w:color="auto" w:fill="FFFFFF"/>
              <w:ind w:left="360"/>
              <w:jc w:val="center"/>
              <w:textAlignment w:val="baseline"/>
              <w:rPr>
                <w:rFonts w:eastAsia="Times New Roman" w:cstheme="minorHAnsi"/>
                <w:color w:val="0070C0"/>
              </w:rPr>
            </w:pPr>
            <w:r w:rsidRPr="005159DF">
              <w:rPr>
                <w:rFonts w:eastAsia="Times New Roman" w:cstheme="minorHAnsi"/>
                <w:color w:val="0070C0"/>
              </w:rPr>
              <w:t>Emotional problems</w:t>
            </w:r>
          </w:p>
          <w:p w:rsidR="008C7DA4" w:rsidRPr="005159DF" w:rsidRDefault="008C7DA4" w:rsidP="00BB5834">
            <w:pPr>
              <w:shd w:val="clear" w:color="auto" w:fill="FFFFFF"/>
              <w:ind w:left="360"/>
              <w:jc w:val="center"/>
              <w:textAlignment w:val="baseline"/>
              <w:rPr>
                <w:rFonts w:eastAsia="Times New Roman" w:cstheme="minorHAnsi"/>
                <w:color w:val="0070C0"/>
              </w:rPr>
            </w:pPr>
            <w:r w:rsidRPr="005159DF">
              <w:rPr>
                <w:rFonts w:eastAsia="Times New Roman" w:cstheme="minorHAnsi"/>
                <w:color w:val="0070C0"/>
              </w:rPr>
              <w:t>Communication problems</w:t>
            </w:r>
          </w:p>
          <w:p w:rsidR="008C7DA4" w:rsidRPr="005159DF" w:rsidRDefault="008C7DA4" w:rsidP="00BB5834">
            <w:pPr>
              <w:shd w:val="clear" w:color="auto" w:fill="FFFFFF"/>
              <w:ind w:left="360"/>
              <w:jc w:val="center"/>
              <w:textAlignment w:val="baseline"/>
              <w:rPr>
                <w:rFonts w:eastAsia="Times New Roman" w:cstheme="minorHAnsi"/>
                <w:color w:val="0070C0"/>
              </w:rPr>
            </w:pPr>
            <w:r w:rsidRPr="005159DF">
              <w:rPr>
                <w:rFonts w:eastAsia="Times New Roman" w:cstheme="minorHAnsi"/>
                <w:color w:val="0070C0"/>
              </w:rPr>
              <w:t>Depression</w:t>
            </w:r>
          </w:p>
          <w:p w:rsidR="008C7DA4" w:rsidRPr="005159DF" w:rsidRDefault="008C7DA4" w:rsidP="00BB5834">
            <w:pPr>
              <w:shd w:val="clear" w:color="auto" w:fill="FFFFFF"/>
              <w:ind w:left="360"/>
              <w:jc w:val="center"/>
              <w:textAlignment w:val="baseline"/>
              <w:rPr>
                <w:rFonts w:eastAsia="Times New Roman" w:cstheme="minorHAnsi"/>
                <w:color w:val="0070C0"/>
              </w:rPr>
            </w:pPr>
            <w:r w:rsidRPr="005159DF">
              <w:rPr>
                <w:rFonts w:eastAsia="Times New Roman" w:cstheme="minorHAnsi"/>
                <w:color w:val="0070C0"/>
              </w:rPr>
              <w:t>Cutting</w:t>
            </w:r>
          </w:p>
          <w:p w:rsidR="008C7DA4" w:rsidRPr="005159DF" w:rsidRDefault="00442DA0" w:rsidP="00BB5834">
            <w:pPr>
              <w:shd w:val="clear" w:color="auto" w:fill="FFFFFF"/>
              <w:ind w:left="360"/>
              <w:jc w:val="center"/>
              <w:textAlignment w:val="baseline"/>
              <w:rPr>
                <w:rFonts w:eastAsia="Times New Roman" w:cstheme="minorHAnsi"/>
                <w:color w:val="0070C0"/>
              </w:rPr>
            </w:pPr>
            <w:r>
              <w:rPr>
                <w:rFonts w:eastAsia="Times New Roman" w:cstheme="minorHAnsi"/>
                <w:color w:val="0070C0"/>
              </w:rPr>
              <w:t>Struggling academically</w:t>
            </w:r>
          </w:p>
          <w:p w:rsidR="008C7DA4" w:rsidRPr="005159DF" w:rsidRDefault="00442DA0" w:rsidP="00BB5834">
            <w:pPr>
              <w:shd w:val="clear" w:color="auto" w:fill="FFFFFF"/>
              <w:ind w:left="360"/>
              <w:jc w:val="center"/>
              <w:textAlignment w:val="baseline"/>
              <w:rPr>
                <w:rFonts w:eastAsia="Times New Roman" w:cstheme="minorHAnsi"/>
                <w:color w:val="0070C0"/>
              </w:rPr>
            </w:pPr>
            <w:r>
              <w:rPr>
                <w:rFonts w:eastAsia="Times New Roman" w:cstheme="minorHAnsi"/>
                <w:color w:val="0070C0"/>
              </w:rPr>
              <w:t>Commit suicide</w:t>
            </w:r>
          </w:p>
          <w:p w:rsidR="008C7DA4" w:rsidRPr="005159DF" w:rsidRDefault="008C7DA4" w:rsidP="00621FD5">
            <w:pPr>
              <w:shd w:val="clear" w:color="auto" w:fill="FFFFFF"/>
              <w:ind w:left="360"/>
              <w:jc w:val="center"/>
              <w:textAlignment w:val="baseline"/>
              <w:rPr>
                <w:rFonts w:eastAsia="Times New Roman" w:cstheme="minorHAnsi"/>
                <w:color w:val="0070C0"/>
              </w:rPr>
            </w:pPr>
            <w:r w:rsidRPr="005159DF">
              <w:rPr>
                <w:rFonts w:eastAsia="Times New Roman" w:cstheme="minorHAnsi"/>
                <w:color w:val="0070C0"/>
              </w:rPr>
              <w:t xml:space="preserve">Rule breaking &amp; </w:t>
            </w:r>
            <w:r w:rsidR="00621FD5" w:rsidRPr="005159DF">
              <w:rPr>
                <w:rFonts w:eastAsia="Times New Roman" w:cstheme="minorHAnsi"/>
                <w:color w:val="0070C0"/>
              </w:rPr>
              <w:t>Risk of criminal behaviour later</w:t>
            </w:r>
          </w:p>
        </w:tc>
        <w:tc>
          <w:tcPr>
            <w:tcW w:w="4904" w:type="dxa"/>
          </w:tcPr>
          <w:p w:rsidR="008C7DA4" w:rsidRPr="005159DF" w:rsidRDefault="00B90255" w:rsidP="00B90255">
            <w:pPr>
              <w:shd w:val="clear" w:color="auto" w:fill="FFFFFF"/>
              <w:textAlignment w:val="baseline"/>
              <w:rPr>
                <w:rFonts w:eastAsia="Times New Roman" w:cstheme="minorHAnsi"/>
                <w:b/>
                <w:color w:val="0070C0"/>
                <w:bdr w:val="none" w:sz="0" w:space="0" w:color="auto" w:frame="1"/>
              </w:rPr>
            </w:pPr>
            <w:r w:rsidRPr="005159DF">
              <w:rPr>
                <w:rFonts w:eastAsia="Times New Roman" w:cstheme="minorHAnsi"/>
                <w:b/>
                <w:color w:val="0070C0"/>
                <w:bdr w:val="none" w:sz="0" w:space="0" w:color="auto" w:frame="1"/>
              </w:rPr>
              <w:t>6.</w:t>
            </w:r>
            <w:r w:rsidR="008C7DA4" w:rsidRPr="005159DF">
              <w:rPr>
                <w:rFonts w:eastAsia="Times New Roman" w:cstheme="minorHAnsi"/>
                <w:b/>
                <w:color w:val="0070C0"/>
                <w:bdr w:val="none" w:sz="0" w:space="0" w:color="auto" w:frame="1"/>
              </w:rPr>
              <w:t xml:space="preserve">What are the </w:t>
            </w:r>
            <w:r w:rsidR="008C7DA4" w:rsidRPr="005159DF">
              <w:rPr>
                <w:rFonts w:eastAsia="Times New Roman" w:cstheme="minorHAnsi"/>
                <w:b/>
                <w:color w:val="0070C0"/>
                <w:u w:val="single"/>
                <w:bdr w:val="none" w:sz="0" w:space="0" w:color="auto" w:frame="1"/>
              </w:rPr>
              <w:t>consequences for the bully</w:t>
            </w:r>
          </w:p>
          <w:p w:rsidR="008C7DA4" w:rsidRPr="005159DF" w:rsidRDefault="008C7DA4" w:rsidP="00641C90">
            <w:pPr>
              <w:pStyle w:val="ListParagraph"/>
              <w:numPr>
                <w:ilvl w:val="0"/>
                <w:numId w:val="21"/>
              </w:numPr>
              <w:shd w:val="clear" w:color="auto" w:fill="FFFFFF"/>
              <w:textAlignment w:val="baseline"/>
              <w:rPr>
                <w:rFonts w:cstheme="minorHAnsi"/>
                <w:b/>
                <w:color w:val="0070C0"/>
                <w:shd w:val="clear" w:color="auto" w:fill="FFFFFF"/>
              </w:rPr>
            </w:pPr>
            <w:r w:rsidRPr="005159DF">
              <w:rPr>
                <w:rFonts w:cstheme="minorHAnsi"/>
                <w:color w:val="0070C0"/>
                <w:shd w:val="clear" w:color="auto" w:fill="FFFFFF"/>
              </w:rPr>
              <w:t xml:space="preserve">Those who are </w:t>
            </w:r>
            <w:r w:rsidRPr="005159DF">
              <w:rPr>
                <w:rFonts w:cstheme="minorHAnsi"/>
                <w:b/>
                <w:color w:val="0070C0"/>
                <w:shd w:val="clear" w:color="auto" w:fill="FFFFFF"/>
              </w:rPr>
              <w:t>both</w:t>
            </w:r>
            <w:r w:rsidRPr="005159DF">
              <w:rPr>
                <w:rFonts w:cstheme="minorHAnsi"/>
                <w:color w:val="0070C0"/>
                <w:shd w:val="clear" w:color="auto" w:fill="FFFFFF"/>
              </w:rPr>
              <w:t xml:space="preserve"> bullies and victims of bullying suffer the most serious effects of bullying and are at greater risk for mental and </w:t>
            </w:r>
            <w:r w:rsidR="00641C90" w:rsidRPr="005159DF">
              <w:rPr>
                <w:rFonts w:cstheme="minorHAnsi"/>
                <w:color w:val="0070C0"/>
                <w:shd w:val="clear" w:color="auto" w:fill="FFFFFF"/>
              </w:rPr>
              <w:t>behavioural</w:t>
            </w:r>
            <w:r w:rsidRPr="005159DF">
              <w:rPr>
                <w:rFonts w:cstheme="minorHAnsi"/>
                <w:color w:val="0070C0"/>
                <w:shd w:val="clear" w:color="auto" w:fill="FFFFFF"/>
              </w:rPr>
              <w:t xml:space="preserve"> problems than those who are </w:t>
            </w:r>
            <w:r w:rsidRPr="005159DF">
              <w:rPr>
                <w:rFonts w:cstheme="minorHAnsi"/>
                <w:b/>
                <w:color w:val="0070C0"/>
                <w:shd w:val="clear" w:color="auto" w:fill="FFFFFF"/>
              </w:rPr>
              <w:t>only bullied</w:t>
            </w:r>
            <w:r w:rsidRPr="005159DF">
              <w:rPr>
                <w:rFonts w:cstheme="minorHAnsi"/>
                <w:color w:val="0070C0"/>
                <w:shd w:val="clear" w:color="auto" w:fill="FFFFFF"/>
              </w:rPr>
              <w:t xml:space="preserve"> </w:t>
            </w:r>
            <w:r w:rsidR="00641C90" w:rsidRPr="005159DF">
              <w:rPr>
                <w:rFonts w:cstheme="minorHAnsi"/>
                <w:color w:val="0070C0"/>
                <w:shd w:val="clear" w:color="auto" w:fill="FFFFFF"/>
              </w:rPr>
              <w:t xml:space="preserve">- </w:t>
            </w:r>
            <w:r w:rsidRPr="005159DF">
              <w:rPr>
                <w:rFonts w:cstheme="minorHAnsi"/>
                <w:color w:val="0070C0"/>
                <w:shd w:val="clear" w:color="auto" w:fill="FFFFFF"/>
              </w:rPr>
              <w:t xml:space="preserve">or who are </w:t>
            </w:r>
            <w:r w:rsidRPr="005159DF">
              <w:rPr>
                <w:rFonts w:cstheme="minorHAnsi"/>
                <w:b/>
                <w:color w:val="0070C0"/>
                <w:shd w:val="clear" w:color="auto" w:fill="FFFFFF"/>
              </w:rPr>
              <w:t>only bullies</w:t>
            </w:r>
            <w:r w:rsidR="00641C90" w:rsidRPr="005159DF">
              <w:rPr>
                <w:rFonts w:cstheme="minorHAnsi"/>
                <w:b/>
                <w:color w:val="0070C0"/>
                <w:shd w:val="clear" w:color="auto" w:fill="FFFFFF"/>
              </w:rPr>
              <w:t>.</w:t>
            </w:r>
          </w:p>
          <w:p w:rsidR="008C7DA4" w:rsidRPr="005159DF" w:rsidRDefault="008C7DA4" w:rsidP="008C7DA4">
            <w:pPr>
              <w:pStyle w:val="ListParagraph"/>
              <w:shd w:val="clear" w:color="auto" w:fill="FFFFFF"/>
              <w:textAlignment w:val="baseline"/>
              <w:rPr>
                <w:rFonts w:cstheme="minorHAnsi"/>
                <w:color w:val="0070C0"/>
                <w:shd w:val="clear" w:color="auto" w:fill="FFFFFF"/>
              </w:rPr>
            </w:pPr>
          </w:p>
          <w:p w:rsidR="008C7DA4" w:rsidRPr="005159DF" w:rsidRDefault="008C7DA4" w:rsidP="00641C90">
            <w:pPr>
              <w:pStyle w:val="ListParagraph"/>
              <w:numPr>
                <w:ilvl w:val="0"/>
                <w:numId w:val="21"/>
              </w:numPr>
              <w:shd w:val="clear" w:color="auto" w:fill="FFFFFF"/>
              <w:textAlignment w:val="baseline"/>
              <w:rPr>
                <w:rFonts w:eastAsia="Times New Roman" w:cstheme="minorHAnsi"/>
                <w:b/>
                <w:color w:val="0070C0"/>
                <w:bdr w:val="none" w:sz="0" w:space="0" w:color="auto" w:frame="1"/>
              </w:rPr>
            </w:pPr>
            <w:r w:rsidRPr="005159DF">
              <w:rPr>
                <w:rFonts w:cstheme="minorHAnsi"/>
                <w:color w:val="0070C0"/>
                <w:shd w:val="clear" w:color="auto" w:fill="FFFFFF"/>
              </w:rPr>
              <w:t xml:space="preserve">Children and </w:t>
            </w:r>
            <w:r w:rsidR="00641C90" w:rsidRPr="005159DF">
              <w:rPr>
                <w:rFonts w:cstheme="minorHAnsi"/>
                <w:color w:val="0070C0"/>
                <w:shd w:val="clear" w:color="auto" w:fill="FFFFFF"/>
              </w:rPr>
              <w:t>adolescents,</w:t>
            </w:r>
            <w:r w:rsidRPr="005159DF">
              <w:rPr>
                <w:rFonts w:cstheme="minorHAnsi"/>
                <w:color w:val="0070C0"/>
                <w:shd w:val="clear" w:color="auto" w:fill="FFFFFF"/>
              </w:rPr>
              <w:t xml:space="preserve"> who are bullies, are at increased risk for substance use</w:t>
            </w:r>
            <w:r w:rsidR="007055EF" w:rsidRPr="005159DF">
              <w:rPr>
                <w:rFonts w:cstheme="minorHAnsi"/>
                <w:color w:val="0070C0"/>
                <w:shd w:val="clear" w:color="auto" w:fill="FFFFFF"/>
              </w:rPr>
              <w:t>/abuse</w:t>
            </w:r>
            <w:r w:rsidRPr="005159DF">
              <w:rPr>
                <w:rFonts w:cstheme="minorHAnsi"/>
                <w:color w:val="0070C0"/>
                <w:shd w:val="clear" w:color="auto" w:fill="FFFFFF"/>
              </w:rPr>
              <w:t xml:space="preserve">, academic problems, and </w:t>
            </w:r>
            <w:r w:rsidR="00641C90" w:rsidRPr="005159DF">
              <w:rPr>
                <w:rFonts w:cstheme="minorHAnsi"/>
                <w:color w:val="0070C0"/>
                <w:shd w:val="clear" w:color="auto" w:fill="FFFFFF"/>
              </w:rPr>
              <w:t xml:space="preserve">the propensity for </w:t>
            </w:r>
            <w:r w:rsidRPr="005159DF">
              <w:rPr>
                <w:rFonts w:cstheme="minorHAnsi"/>
                <w:color w:val="0070C0"/>
                <w:shd w:val="clear" w:color="auto" w:fill="FFFFFF"/>
              </w:rPr>
              <w:t>violence to others later in life.</w:t>
            </w:r>
          </w:p>
        </w:tc>
      </w:tr>
    </w:tbl>
    <w:p w:rsidR="00EA71F5" w:rsidRPr="005159DF" w:rsidRDefault="00EA71F5" w:rsidP="00337123">
      <w:pPr>
        <w:ind w:firstLine="720"/>
        <w:rPr>
          <w:rFonts w:cstheme="minorHAnsi"/>
          <w:b/>
          <w:u w:val="single"/>
        </w:rPr>
      </w:pPr>
    </w:p>
    <w:p w:rsidR="00337123" w:rsidRPr="005159DF" w:rsidRDefault="00EA71F5" w:rsidP="00442DA0">
      <w:pPr>
        <w:spacing w:after="0" w:line="240" w:lineRule="auto"/>
        <w:ind w:firstLine="720"/>
        <w:rPr>
          <w:rFonts w:cstheme="minorHAnsi"/>
          <w:b/>
          <w:u w:val="single"/>
        </w:rPr>
      </w:pPr>
      <w:r w:rsidRPr="005159DF">
        <w:rPr>
          <w:rFonts w:cstheme="minorHAnsi"/>
          <w:b/>
          <w:u w:val="single"/>
        </w:rPr>
        <w:t>WHAT WE NEED TO UNDERSTAND ABOUT BULLYING</w:t>
      </w:r>
    </w:p>
    <w:p w:rsidR="009E22D1" w:rsidRPr="005159DF" w:rsidRDefault="00EA71F5" w:rsidP="00442DA0">
      <w:pPr>
        <w:spacing w:after="0" w:line="240" w:lineRule="auto"/>
        <w:ind w:left="360" w:firstLine="360"/>
        <w:rPr>
          <w:rFonts w:cstheme="minorHAnsi"/>
          <w:b/>
        </w:rPr>
      </w:pPr>
      <w:r w:rsidRPr="005159DF">
        <w:rPr>
          <w:rFonts w:cstheme="minorHAnsi"/>
          <w:b/>
        </w:rPr>
        <w:t>B</w:t>
      </w:r>
      <w:r w:rsidR="00566895" w:rsidRPr="005159DF">
        <w:rPr>
          <w:rFonts w:cstheme="minorHAnsi"/>
          <w:b/>
        </w:rPr>
        <w:t>ullying</w:t>
      </w:r>
      <w:r w:rsidRPr="005159DF">
        <w:rPr>
          <w:rFonts w:cstheme="minorHAnsi"/>
          <w:b/>
        </w:rPr>
        <w:t xml:space="preserve"> </w:t>
      </w:r>
      <w:r w:rsidR="007A1566" w:rsidRPr="005159DF">
        <w:rPr>
          <w:rFonts w:cstheme="minorHAnsi"/>
          <w:b/>
        </w:rPr>
        <w:t xml:space="preserve">- </w:t>
      </w:r>
      <w:r w:rsidR="00483029" w:rsidRPr="005159DF">
        <w:rPr>
          <w:rFonts w:cstheme="minorHAnsi"/>
          <w:b/>
        </w:rPr>
        <w:t>is the</w:t>
      </w:r>
      <w:r w:rsidR="009E22D1" w:rsidRPr="005159DF">
        <w:rPr>
          <w:rFonts w:cstheme="minorHAnsi"/>
          <w:b/>
        </w:rPr>
        <w:t xml:space="preserve"> cause of something deep rooted.</w:t>
      </w:r>
    </w:p>
    <w:p w:rsidR="00873DBA" w:rsidRPr="005159DF" w:rsidRDefault="00873DBA" w:rsidP="00442DA0">
      <w:pPr>
        <w:spacing w:after="0" w:line="240" w:lineRule="auto"/>
        <w:ind w:left="360" w:firstLine="360"/>
        <w:rPr>
          <w:rFonts w:cstheme="minorHAnsi"/>
        </w:rPr>
      </w:pPr>
      <w:r w:rsidRPr="005159DF">
        <w:rPr>
          <w:rFonts w:cstheme="minorHAnsi"/>
        </w:rPr>
        <w:t>There’s a distinct deep rooted reason that makes a person become a bully.</w:t>
      </w:r>
    </w:p>
    <w:p w:rsidR="00442DA0" w:rsidRDefault="00566895" w:rsidP="00442DA0">
      <w:pPr>
        <w:spacing w:after="0" w:line="240" w:lineRule="auto"/>
        <w:ind w:left="360" w:firstLine="360"/>
        <w:rPr>
          <w:rFonts w:cstheme="minorHAnsi"/>
        </w:rPr>
      </w:pPr>
      <w:r w:rsidRPr="005159DF">
        <w:rPr>
          <w:rFonts w:cstheme="minorHAnsi"/>
        </w:rPr>
        <w:t>Bullying is deliberate…….</w:t>
      </w:r>
      <w:r w:rsidR="00873DBA" w:rsidRPr="005159DF">
        <w:rPr>
          <w:rFonts w:cstheme="minorHAnsi"/>
        </w:rPr>
        <w:t>it’s</w:t>
      </w:r>
      <w:r w:rsidRPr="005159DF">
        <w:rPr>
          <w:rFonts w:cstheme="minorHAnsi"/>
        </w:rPr>
        <w:t xml:space="preserve"> not accidental.</w:t>
      </w:r>
      <w:r w:rsidR="00442DA0">
        <w:rPr>
          <w:rFonts w:cstheme="minorHAnsi"/>
        </w:rPr>
        <w:t xml:space="preserve">   </w:t>
      </w:r>
    </w:p>
    <w:p w:rsidR="00442DA0" w:rsidRDefault="00566895" w:rsidP="00442DA0">
      <w:pPr>
        <w:spacing w:after="0" w:line="240" w:lineRule="auto"/>
        <w:ind w:left="360" w:firstLine="360"/>
        <w:rPr>
          <w:rFonts w:cstheme="minorHAnsi"/>
        </w:rPr>
      </w:pPr>
      <w:r w:rsidRPr="005159DF">
        <w:rPr>
          <w:rFonts w:cstheme="minorHAnsi"/>
        </w:rPr>
        <w:t>It’s a choice</w:t>
      </w:r>
      <w:r w:rsidR="00CB37C7" w:rsidRPr="005159DF">
        <w:rPr>
          <w:rFonts w:cstheme="minorHAnsi"/>
        </w:rPr>
        <w:t>.</w:t>
      </w:r>
      <w:r w:rsidR="00442DA0">
        <w:rPr>
          <w:rFonts w:cstheme="minorHAnsi"/>
        </w:rPr>
        <w:t xml:space="preserve">  </w:t>
      </w:r>
      <w:r w:rsidR="00873DBA" w:rsidRPr="005159DF">
        <w:rPr>
          <w:rFonts w:cstheme="minorHAnsi"/>
        </w:rPr>
        <w:t>It’s</w:t>
      </w:r>
      <w:r w:rsidR="00CB37C7" w:rsidRPr="005159DF">
        <w:rPr>
          <w:rFonts w:cstheme="minorHAnsi"/>
        </w:rPr>
        <w:t xml:space="preserve"> personal.</w:t>
      </w:r>
      <w:r w:rsidR="00442DA0">
        <w:rPr>
          <w:rFonts w:cstheme="minorHAnsi"/>
        </w:rPr>
        <w:t xml:space="preserve">  </w:t>
      </w:r>
    </w:p>
    <w:p w:rsidR="00E167F5" w:rsidRPr="005159DF" w:rsidRDefault="00E167F5" w:rsidP="00442DA0">
      <w:pPr>
        <w:spacing w:after="0" w:line="240" w:lineRule="auto"/>
        <w:ind w:left="360" w:firstLine="360"/>
        <w:rPr>
          <w:rFonts w:cstheme="minorHAnsi"/>
        </w:rPr>
      </w:pPr>
      <w:r w:rsidRPr="005159DF">
        <w:rPr>
          <w:rFonts w:cstheme="minorHAnsi"/>
        </w:rPr>
        <w:t>8 out 10 people are being bullied.</w:t>
      </w:r>
    </w:p>
    <w:p w:rsidR="00E167F5" w:rsidRPr="005159DF" w:rsidRDefault="00566895" w:rsidP="00442DA0">
      <w:pPr>
        <w:spacing w:after="0" w:line="240" w:lineRule="auto"/>
        <w:ind w:left="360" w:firstLine="360"/>
        <w:rPr>
          <w:rFonts w:cstheme="minorHAnsi"/>
        </w:rPr>
      </w:pPr>
      <w:r w:rsidRPr="005159DF">
        <w:rPr>
          <w:rFonts w:cstheme="minorHAnsi"/>
        </w:rPr>
        <w:lastRenderedPageBreak/>
        <w:t xml:space="preserve">Left unchecked the bullied </w:t>
      </w:r>
      <w:r w:rsidR="00873DBA" w:rsidRPr="005159DF">
        <w:rPr>
          <w:rFonts w:cstheme="minorHAnsi"/>
        </w:rPr>
        <w:t>can become</w:t>
      </w:r>
      <w:r w:rsidR="00651BEC" w:rsidRPr="005159DF">
        <w:rPr>
          <w:rFonts w:cstheme="minorHAnsi"/>
        </w:rPr>
        <w:t xml:space="preserve"> a bully in adult life.</w:t>
      </w:r>
    </w:p>
    <w:p w:rsidR="00873DBA" w:rsidRPr="005159DF" w:rsidRDefault="00873DBA" w:rsidP="00442DA0">
      <w:pPr>
        <w:spacing w:after="0" w:line="240" w:lineRule="auto"/>
        <w:ind w:left="360" w:firstLine="360"/>
        <w:rPr>
          <w:rFonts w:cstheme="minorHAnsi"/>
        </w:rPr>
      </w:pPr>
      <w:r w:rsidRPr="005159DF">
        <w:rPr>
          <w:rFonts w:cstheme="minorHAnsi"/>
        </w:rPr>
        <w:t>7 out of 10 people being bullied</w:t>
      </w:r>
      <w:r w:rsidR="007A1566" w:rsidRPr="005159DF">
        <w:rPr>
          <w:rFonts w:cstheme="minorHAnsi"/>
        </w:rPr>
        <w:t>,</w:t>
      </w:r>
      <w:r w:rsidRPr="005159DF">
        <w:rPr>
          <w:rFonts w:cstheme="minorHAnsi"/>
        </w:rPr>
        <w:t xml:space="preserve"> contemplate suicide. </w:t>
      </w:r>
    </w:p>
    <w:p w:rsidR="00873DBA" w:rsidRPr="005159DF" w:rsidRDefault="007A1566" w:rsidP="00442DA0">
      <w:pPr>
        <w:spacing w:after="0" w:line="240" w:lineRule="auto"/>
        <w:ind w:left="360" w:firstLine="360"/>
        <w:rPr>
          <w:rFonts w:cstheme="minorHAnsi"/>
        </w:rPr>
      </w:pPr>
      <w:r w:rsidRPr="005159DF">
        <w:rPr>
          <w:rFonts w:cstheme="minorHAnsi"/>
        </w:rPr>
        <w:t>There’s</w:t>
      </w:r>
      <w:r w:rsidR="00873DBA" w:rsidRPr="005159DF">
        <w:rPr>
          <w:rFonts w:cstheme="minorHAnsi"/>
        </w:rPr>
        <w:t xml:space="preserve"> a victim and there is also a bully who is a menace to society.</w:t>
      </w:r>
    </w:p>
    <w:p w:rsidR="00873DBA" w:rsidRPr="005159DF" w:rsidRDefault="00873DBA" w:rsidP="00442DA0">
      <w:pPr>
        <w:spacing w:after="0" w:line="240" w:lineRule="auto"/>
        <w:ind w:left="720"/>
        <w:rPr>
          <w:rFonts w:cstheme="minorHAnsi"/>
        </w:rPr>
      </w:pPr>
      <w:r w:rsidRPr="005159DF">
        <w:rPr>
          <w:rFonts w:cstheme="minorHAnsi"/>
        </w:rPr>
        <w:t>Left unchecked the bully will continue to destroy lives.</w:t>
      </w:r>
    </w:p>
    <w:p w:rsidR="00651BEC" w:rsidRPr="005159DF" w:rsidRDefault="00651BEC" w:rsidP="00442DA0">
      <w:pPr>
        <w:spacing w:after="0" w:line="240" w:lineRule="auto"/>
        <w:ind w:left="360" w:firstLine="360"/>
        <w:rPr>
          <w:rFonts w:cstheme="minorHAnsi"/>
        </w:rPr>
      </w:pPr>
      <w:r w:rsidRPr="005159DF">
        <w:rPr>
          <w:rFonts w:cstheme="minorHAnsi"/>
        </w:rPr>
        <w:t xml:space="preserve">Bullying doesn’t only happen to children and youth…. </w:t>
      </w:r>
    </w:p>
    <w:p w:rsidR="00651BEC" w:rsidRPr="005159DF" w:rsidRDefault="00651BEC" w:rsidP="00442DA0">
      <w:pPr>
        <w:spacing w:after="0" w:line="240" w:lineRule="auto"/>
        <w:ind w:left="720"/>
        <w:rPr>
          <w:rFonts w:cstheme="minorHAnsi"/>
        </w:rPr>
      </w:pPr>
      <w:r w:rsidRPr="005159DF">
        <w:rPr>
          <w:rFonts w:cstheme="minorHAnsi"/>
        </w:rPr>
        <w:t>Grown people are being bullied in the workplace/ by their life partners daily.</w:t>
      </w:r>
    </w:p>
    <w:p w:rsidR="00651BEC" w:rsidRPr="005159DF" w:rsidRDefault="00651BEC" w:rsidP="00442DA0">
      <w:pPr>
        <w:spacing w:after="0" w:line="240" w:lineRule="auto"/>
        <w:ind w:left="360" w:firstLine="360"/>
        <w:rPr>
          <w:rFonts w:cstheme="minorHAnsi"/>
        </w:rPr>
      </w:pPr>
      <w:r w:rsidRPr="005159DF">
        <w:rPr>
          <w:rFonts w:cstheme="minorHAnsi"/>
        </w:rPr>
        <w:t xml:space="preserve">Institutionalising children can have serious negative effects which manifests when they are grown up. </w:t>
      </w:r>
    </w:p>
    <w:p w:rsidR="00E167F5" w:rsidRPr="005159DF" w:rsidRDefault="00E167F5" w:rsidP="00442DA0">
      <w:pPr>
        <w:spacing w:after="0" w:line="240" w:lineRule="auto"/>
        <w:rPr>
          <w:rFonts w:cstheme="minorHAnsi"/>
        </w:rPr>
      </w:pPr>
    </w:p>
    <w:p w:rsidR="00B60D99" w:rsidRPr="005159DF" w:rsidRDefault="007A1566" w:rsidP="00442DA0">
      <w:pPr>
        <w:spacing w:after="0" w:line="240" w:lineRule="auto"/>
        <w:ind w:left="360" w:firstLine="360"/>
        <w:rPr>
          <w:rFonts w:cstheme="minorHAnsi"/>
          <w:b/>
        </w:rPr>
      </w:pPr>
      <w:r w:rsidRPr="005159DF">
        <w:rPr>
          <w:rFonts w:cstheme="minorHAnsi"/>
          <w:b/>
        </w:rPr>
        <w:t>THE EFFECTS OF</w:t>
      </w:r>
      <w:r w:rsidR="0053525A" w:rsidRPr="005159DF">
        <w:rPr>
          <w:rFonts w:cstheme="minorHAnsi"/>
          <w:b/>
        </w:rPr>
        <w:t xml:space="preserve"> BULLYING</w:t>
      </w:r>
      <w:r w:rsidR="00EA71F5" w:rsidRPr="005159DF">
        <w:rPr>
          <w:rFonts w:cstheme="minorHAnsi"/>
          <w:b/>
        </w:rPr>
        <w:t xml:space="preserve"> ON THE FAMILY OF A </w:t>
      </w:r>
      <w:r w:rsidR="00483029" w:rsidRPr="005159DF">
        <w:rPr>
          <w:rFonts w:cstheme="minorHAnsi"/>
          <w:b/>
        </w:rPr>
        <w:t>VICTIM:</w:t>
      </w:r>
      <w:r w:rsidRPr="005159DF">
        <w:rPr>
          <w:rFonts w:cstheme="minorHAnsi"/>
          <w:b/>
        </w:rPr>
        <w:t xml:space="preserve"> </w:t>
      </w:r>
    </w:p>
    <w:p w:rsidR="00E167F5" w:rsidRPr="005159DF" w:rsidRDefault="00B60D99" w:rsidP="00442DA0">
      <w:pPr>
        <w:spacing w:after="0" w:line="240" w:lineRule="auto"/>
        <w:ind w:left="360" w:firstLine="360"/>
        <w:rPr>
          <w:rFonts w:cstheme="minorHAnsi"/>
          <w:b/>
        </w:rPr>
      </w:pPr>
      <w:r w:rsidRPr="005159DF">
        <w:rPr>
          <w:rFonts w:cstheme="minorHAnsi"/>
          <w:b/>
        </w:rPr>
        <w:t>Preston’s</w:t>
      </w:r>
      <w:r w:rsidR="007055EF" w:rsidRPr="005159DF">
        <w:rPr>
          <w:rFonts w:cstheme="minorHAnsi"/>
          <w:b/>
        </w:rPr>
        <w:t xml:space="preserve"> personal story</w:t>
      </w:r>
    </w:p>
    <w:p w:rsidR="00E5444E" w:rsidRPr="005159DF" w:rsidRDefault="00CB37C7" w:rsidP="00442DA0">
      <w:pPr>
        <w:shd w:val="clear" w:color="auto" w:fill="FFFFFF"/>
        <w:spacing w:after="0" w:line="240" w:lineRule="auto"/>
        <w:ind w:left="720"/>
        <w:outlineLvl w:val="0"/>
        <w:rPr>
          <w:rFonts w:cstheme="minorHAnsi"/>
          <w:color w:val="000000" w:themeColor="text1"/>
          <w:shd w:val="clear" w:color="auto" w:fill="FFFFFF"/>
        </w:rPr>
      </w:pPr>
      <w:r w:rsidRPr="005159DF">
        <w:rPr>
          <w:rFonts w:cstheme="minorHAnsi"/>
          <w:color w:val="000000" w:themeColor="text1"/>
          <w:shd w:val="clear" w:color="auto" w:fill="FFFFFF"/>
        </w:rPr>
        <w:t xml:space="preserve">Preston had </w:t>
      </w:r>
      <w:r w:rsidR="00B60D99" w:rsidRPr="005159DF">
        <w:rPr>
          <w:rFonts w:cstheme="minorHAnsi"/>
          <w:color w:val="000000" w:themeColor="text1"/>
          <w:shd w:val="clear" w:color="auto" w:fill="FFFFFF"/>
        </w:rPr>
        <w:t xml:space="preserve">some friends over from Germany and because he was out he didn’t check his phone. </w:t>
      </w:r>
      <w:r w:rsidR="007A1566" w:rsidRPr="005159DF">
        <w:rPr>
          <w:rFonts w:cstheme="minorHAnsi"/>
          <w:color w:val="000000" w:themeColor="text1"/>
          <w:shd w:val="clear" w:color="auto" w:fill="FFFFFF"/>
        </w:rPr>
        <w:t xml:space="preserve"> </w:t>
      </w:r>
      <w:r w:rsidR="00B60D99" w:rsidRPr="005159DF">
        <w:rPr>
          <w:rFonts w:cstheme="minorHAnsi"/>
          <w:color w:val="000000" w:themeColor="text1"/>
          <w:shd w:val="clear" w:color="auto" w:fill="FFFFFF"/>
        </w:rPr>
        <w:t>When he eventually did, h</w:t>
      </w:r>
      <w:r w:rsidR="00BD450C" w:rsidRPr="005159DF">
        <w:rPr>
          <w:rFonts w:cstheme="minorHAnsi"/>
          <w:color w:val="000000" w:themeColor="text1"/>
          <w:shd w:val="clear" w:color="auto" w:fill="FFFFFF"/>
        </w:rPr>
        <w:t>e saw that his M</w:t>
      </w:r>
      <w:r w:rsidRPr="005159DF">
        <w:rPr>
          <w:rFonts w:cstheme="minorHAnsi"/>
          <w:color w:val="000000" w:themeColor="text1"/>
          <w:shd w:val="clear" w:color="auto" w:fill="FFFFFF"/>
        </w:rPr>
        <w:t>om had called</w:t>
      </w:r>
      <w:r w:rsidR="00BD450C" w:rsidRPr="005159DF">
        <w:rPr>
          <w:rFonts w:cstheme="minorHAnsi"/>
          <w:color w:val="000000" w:themeColor="text1"/>
          <w:shd w:val="clear" w:color="auto" w:fill="FFFFFF"/>
        </w:rPr>
        <w:t xml:space="preserve"> 37 times.  When he called his M</w:t>
      </w:r>
      <w:r w:rsidRPr="005159DF">
        <w:rPr>
          <w:rFonts w:cstheme="minorHAnsi"/>
          <w:color w:val="000000" w:themeColor="text1"/>
          <w:shd w:val="clear" w:color="auto" w:fill="FFFFFF"/>
        </w:rPr>
        <w:t xml:space="preserve">om, she just asked him to come to his </w:t>
      </w:r>
      <w:r w:rsidR="00E5444E" w:rsidRPr="005159DF">
        <w:rPr>
          <w:rFonts w:cstheme="minorHAnsi"/>
          <w:color w:val="000000" w:themeColor="text1"/>
          <w:shd w:val="clear" w:color="auto" w:fill="FFFFFF"/>
        </w:rPr>
        <w:t>sister’s</w:t>
      </w:r>
      <w:r w:rsidRPr="005159DF">
        <w:rPr>
          <w:rFonts w:cstheme="minorHAnsi"/>
          <w:color w:val="000000" w:themeColor="text1"/>
          <w:shd w:val="clear" w:color="auto" w:fill="FFFFFF"/>
        </w:rPr>
        <w:t xml:space="preserve"> house</w:t>
      </w:r>
      <w:r w:rsidR="00BD450C" w:rsidRPr="005159DF">
        <w:rPr>
          <w:rFonts w:cstheme="minorHAnsi"/>
          <w:color w:val="000000" w:themeColor="text1"/>
          <w:shd w:val="clear" w:color="auto" w:fill="FFFFFF"/>
        </w:rPr>
        <w:t xml:space="preserve"> immediately</w:t>
      </w:r>
      <w:r w:rsidRPr="005159DF">
        <w:rPr>
          <w:rFonts w:cstheme="minorHAnsi"/>
          <w:color w:val="000000" w:themeColor="text1"/>
          <w:shd w:val="clear" w:color="auto" w:fill="FFFFFF"/>
        </w:rPr>
        <w:t xml:space="preserve">. </w:t>
      </w:r>
      <w:r w:rsidR="00442DA0">
        <w:rPr>
          <w:rFonts w:cstheme="minorHAnsi"/>
          <w:color w:val="000000" w:themeColor="text1"/>
          <w:shd w:val="clear" w:color="auto" w:fill="FFFFFF"/>
        </w:rPr>
        <w:t xml:space="preserve"> When he arrived, h</w:t>
      </w:r>
      <w:r w:rsidR="00BD450C" w:rsidRPr="005159DF">
        <w:rPr>
          <w:rFonts w:cstheme="minorHAnsi"/>
          <w:color w:val="000000" w:themeColor="text1"/>
          <w:shd w:val="clear" w:color="auto" w:fill="FFFFFF"/>
        </w:rPr>
        <w:t>e was then told that h</w:t>
      </w:r>
      <w:r w:rsidRPr="005159DF">
        <w:rPr>
          <w:rFonts w:cstheme="minorHAnsi"/>
          <w:color w:val="000000" w:themeColor="text1"/>
          <w:shd w:val="clear" w:color="auto" w:fill="FFFFFF"/>
        </w:rPr>
        <w:t xml:space="preserve">is 16 </w:t>
      </w:r>
      <w:proofErr w:type="spellStart"/>
      <w:r w:rsidRPr="005159DF">
        <w:rPr>
          <w:rFonts w:cstheme="minorHAnsi"/>
          <w:color w:val="000000" w:themeColor="text1"/>
          <w:shd w:val="clear" w:color="auto" w:fill="FFFFFF"/>
        </w:rPr>
        <w:t>yr</w:t>
      </w:r>
      <w:proofErr w:type="spellEnd"/>
      <w:r w:rsidRPr="005159DF">
        <w:rPr>
          <w:rFonts w:cstheme="minorHAnsi"/>
          <w:color w:val="000000" w:themeColor="text1"/>
          <w:shd w:val="clear" w:color="auto" w:fill="FFFFFF"/>
        </w:rPr>
        <w:t xml:space="preserve"> old nephew</w:t>
      </w:r>
      <w:r w:rsidR="00BD450C" w:rsidRPr="005159DF">
        <w:rPr>
          <w:rFonts w:cstheme="minorHAnsi"/>
          <w:color w:val="000000" w:themeColor="text1"/>
          <w:shd w:val="clear" w:color="auto" w:fill="FFFFFF"/>
        </w:rPr>
        <w:t>, a</w:t>
      </w:r>
      <w:r w:rsidR="00E5444E" w:rsidRPr="005159DF">
        <w:rPr>
          <w:rFonts w:cstheme="minorHAnsi"/>
          <w:color w:val="000000" w:themeColor="text1"/>
          <w:shd w:val="clear" w:color="auto" w:fill="FFFFFF"/>
        </w:rPr>
        <w:t xml:space="preserve"> studious young </w:t>
      </w:r>
      <w:r w:rsidR="007055EF" w:rsidRPr="005159DF">
        <w:rPr>
          <w:rFonts w:cstheme="minorHAnsi"/>
          <w:color w:val="000000" w:themeColor="text1"/>
          <w:shd w:val="clear" w:color="auto" w:fill="FFFFFF"/>
        </w:rPr>
        <w:t>man</w:t>
      </w:r>
      <w:r w:rsidR="00E5444E" w:rsidRPr="005159DF">
        <w:rPr>
          <w:rFonts w:cstheme="minorHAnsi"/>
          <w:color w:val="000000" w:themeColor="text1"/>
          <w:shd w:val="clear" w:color="auto" w:fill="FFFFFF"/>
        </w:rPr>
        <w:t xml:space="preserve"> </w:t>
      </w:r>
      <w:r w:rsidRPr="005159DF">
        <w:rPr>
          <w:rFonts w:cstheme="minorHAnsi"/>
          <w:color w:val="000000" w:themeColor="text1"/>
          <w:shd w:val="clear" w:color="auto" w:fill="FFFFFF"/>
        </w:rPr>
        <w:t xml:space="preserve">had </w:t>
      </w:r>
      <w:r w:rsidR="00BD450C" w:rsidRPr="005159DF">
        <w:rPr>
          <w:rFonts w:cstheme="minorHAnsi"/>
          <w:color w:val="000000" w:themeColor="text1"/>
          <w:shd w:val="clear" w:color="auto" w:fill="FFFFFF"/>
        </w:rPr>
        <w:t>committed suicide by hanging</w:t>
      </w:r>
      <w:r w:rsidRPr="005159DF">
        <w:rPr>
          <w:rFonts w:cstheme="minorHAnsi"/>
          <w:color w:val="000000" w:themeColor="text1"/>
          <w:shd w:val="clear" w:color="auto" w:fill="FFFFFF"/>
        </w:rPr>
        <w:t xml:space="preserve"> himself.  </w:t>
      </w:r>
      <w:r w:rsidR="007A1566" w:rsidRPr="005159DF">
        <w:rPr>
          <w:rFonts w:cstheme="minorHAnsi"/>
          <w:color w:val="000000" w:themeColor="text1"/>
          <w:shd w:val="clear" w:color="auto" w:fill="FFFFFF"/>
        </w:rPr>
        <w:t xml:space="preserve">Life as they all knew it was shattered.  </w:t>
      </w:r>
      <w:r w:rsidRPr="005159DF">
        <w:rPr>
          <w:rFonts w:cstheme="minorHAnsi"/>
          <w:color w:val="000000" w:themeColor="text1"/>
          <w:shd w:val="clear" w:color="auto" w:fill="FFFFFF"/>
        </w:rPr>
        <w:t xml:space="preserve">Nobody could comprehend why he </w:t>
      </w:r>
      <w:r w:rsidR="00BD450C" w:rsidRPr="005159DF">
        <w:rPr>
          <w:rFonts w:cstheme="minorHAnsi"/>
          <w:color w:val="000000" w:themeColor="text1"/>
          <w:shd w:val="clear" w:color="auto" w:fill="FFFFFF"/>
        </w:rPr>
        <w:t>had done it as outwardly there had been no sign or indicators that anything was amiss in his life.</w:t>
      </w:r>
      <w:r w:rsidRPr="005159DF">
        <w:rPr>
          <w:rFonts w:cstheme="minorHAnsi"/>
          <w:color w:val="000000" w:themeColor="text1"/>
          <w:shd w:val="clear" w:color="auto" w:fill="FFFFFF"/>
        </w:rPr>
        <w:t xml:space="preserve"> </w:t>
      </w:r>
      <w:r w:rsidR="00442DA0">
        <w:rPr>
          <w:rFonts w:cstheme="minorHAnsi"/>
          <w:color w:val="000000" w:themeColor="text1"/>
          <w:shd w:val="clear" w:color="auto" w:fill="FFFFFF"/>
        </w:rPr>
        <w:t xml:space="preserve"> </w:t>
      </w:r>
      <w:r w:rsidR="007A1566" w:rsidRPr="005159DF">
        <w:rPr>
          <w:rFonts w:cstheme="minorHAnsi"/>
          <w:color w:val="000000" w:themeColor="text1"/>
          <w:shd w:val="clear" w:color="auto" w:fill="FFFFFF"/>
        </w:rPr>
        <w:t xml:space="preserve">The entire family was devastated as there were </w:t>
      </w:r>
      <w:r w:rsidR="00EA71F5" w:rsidRPr="005159DF">
        <w:rPr>
          <w:rFonts w:cstheme="minorHAnsi"/>
          <w:color w:val="000000" w:themeColor="text1"/>
          <w:shd w:val="clear" w:color="auto" w:fill="FFFFFF"/>
        </w:rPr>
        <w:t xml:space="preserve">NO </w:t>
      </w:r>
      <w:r w:rsidR="007A1566" w:rsidRPr="005159DF">
        <w:rPr>
          <w:rFonts w:cstheme="minorHAnsi"/>
          <w:color w:val="000000" w:themeColor="text1"/>
          <w:shd w:val="clear" w:color="auto" w:fill="FFFFFF"/>
        </w:rPr>
        <w:t>answers</w:t>
      </w:r>
      <w:r w:rsidR="00442DA0">
        <w:rPr>
          <w:rFonts w:cstheme="minorHAnsi"/>
          <w:color w:val="000000" w:themeColor="text1"/>
          <w:shd w:val="clear" w:color="auto" w:fill="FFFFFF"/>
        </w:rPr>
        <w:t>,</w:t>
      </w:r>
      <w:r w:rsidR="007A1566" w:rsidRPr="005159DF">
        <w:rPr>
          <w:rFonts w:cstheme="minorHAnsi"/>
          <w:color w:val="000000" w:themeColor="text1"/>
          <w:shd w:val="clear" w:color="auto" w:fill="FFFFFF"/>
        </w:rPr>
        <w:t xml:space="preserve"> just questions</w:t>
      </w:r>
      <w:r w:rsidR="00BD450C" w:rsidRPr="005159DF">
        <w:rPr>
          <w:rFonts w:cstheme="minorHAnsi"/>
          <w:color w:val="000000" w:themeColor="text1"/>
          <w:shd w:val="clear" w:color="auto" w:fill="FFFFFF"/>
        </w:rPr>
        <w:t>.</w:t>
      </w:r>
      <w:r w:rsidRPr="005159DF">
        <w:rPr>
          <w:rFonts w:cstheme="minorHAnsi"/>
          <w:color w:val="000000" w:themeColor="text1"/>
          <w:shd w:val="clear" w:color="auto" w:fill="FFFFFF"/>
        </w:rPr>
        <w:t xml:space="preserve">  </w:t>
      </w:r>
      <w:r w:rsidR="007055EF" w:rsidRPr="005159DF">
        <w:rPr>
          <w:rFonts w:cstheme="minorHAnsi"/>
          <w:color w:val="000000" w:themeColor="text1"/>
          <w:shd w:val="clear" w:color="auto" w:fill="FFFFFF"/>
        </w:rPr>
        <w:t xml:space="preserve">The fact that he planned it…buying the rope with which he hung himself in the garage was/is something that the family can never come to terms with. </w:t>
      </w:r>
      <w:r w:rsidR="00442DA0">
        <w:rPr>
          <w:rFonts w:cstheme="minorHAnsi"/>
          <w:color w:val="000000" w:themeColor="text1"/>
          <w:shd w:val="clear" w:color="auto" w:fill="FFFFFF"/>
        </w:rPr>
        <w:t xml:space="preserve"> </w:t>
      </w:r>
      <w:r w:rsidR="00E167F5" w:rsidRPr="005159DF">
        <w:rPr>
          <w:rFonts w:cstheme="minorHAnsi"/>
          <w:color w:val="000000" w:themeColor="text1"/>
          <w:shd w:val="clear" w:color="auto" w:fill="FFFFFF"/>
        </w:rPr>
        <w:t>Suicide is one death that a family rarely has closure on</w:t>
      </w:r>
      <w:r w:rsidR="00BD450C" w:rsidRPr="005159DF">
        <w:rPr>
          <w:rFonts w:cstheme="minorHAnsi"/>
          <w:color w:val="000000" w:themeColor="text1"/>
          <w:shd w:val="clear" w:color="auto" w:fill="FFFFFF"/>
        </w:rPr>
        <w:t>…especially when there’s no suicide note…</w:t>
      </w:r>
      <w:r w:rsidR="00442DA0">
        <w:rPr>
          <w:rFonts w:cstheme="minorHAnsi"/>
          <w:color w:val="000000" w:themeColor="text1"/>
          <w:shd w:val="clear" w:color="auto" w:fill="FFFFFF"/>
        </w:rPr>
        <w:t xml:space="preserve"> </w:t>
      </w:r>
      <w:r w:rsidR="00BD450C" w:rsidRPr="005159DF">
        <w:rPr>
          <w:rFonts w:cstheme="minorHAnsi"/>
          <w:color w:val="000000" w:themeColor="text1"/>
          <w:shd w:val="clear" w:color="auto" w:fill="FFFFFF"/>
        </w:rPr>
        <w:t>not that it makes it any easier.</w:t>
      </w:r>
    </w:p>
    <w:p w:rsidR="00E5444E" w:rsidRPr="005159DF" w:rsidRDefault="00E5444E" w:rsidP="00442DA0">
      <w:pPr>
        <w:shd w:val="clear" w:color="auto" w:fill="FFFFFF"/>
        <w:spacing w:after="0" w:line="240" w:lineRule="auto"/>
        <w:ind w:left="720"/>
        <w:outlineLvl w:val="0"/>
        <w:rPr>
          <w:rFonts w:cstheme="minorHAnsi"/>
          <w:color w:val="000000" w:themeColor="text1"/>
          <w:shd w:val="clear" w:color="auto" w:fill="FFFFFF"/>
        </w:rPr>
      </w:pPr>
      <w:r w:rsidRPr="005159DF">
        <w:rPr>
          <w:rFonts w:cstheme="minorHAnsi"/>
          <w:color w:val="000000" w:themeColor="text1"/>
          <w:shd w:val="clear" w:color="auto" w:fill="FFFFFF"/>
        </w:rPr>
        <w:t xml:space="preserve">Questions of why had he not spoken to </w:t>
      </w:r>
      <w:r w:rsidR="00442DA0">
        <w:rPr>
          <w:rFonts w:cstheme="minorHAnsi"/>
          <w:color w:val="000000" w:themeColor="text1"/>
          <w:shd w:val="clear" w:color="auto" w:fill="FFFFFF"/>
        </w:rPr>
        <w:t>his family,</w:t>
      </w:r>
      <w:r w:rsidR="00BD450C" w:rsidRPr="005159DF">
        <w:rPr>
          <w:rFonts w:cstheme="minorHAnsi"/>
          <w:color w:val="000000" w:themeColor="text1"/>
          <w:shd w:val="clear" w:color="auto" w:fill="FFFFFF"/>
        </w:rPr>
        <w:t xml:space="preserve"> haunted Preston so much that he </w:t>
      </w:r>
      <w:r w:rsidR="00E167F5" w:rsidRPr="005159DF">
        <w:rPr>
          <w:rFonts w:cstheme="minorHAnsi"/>
          <w:color w:val="000000" w:themeColor="text1"/>
          <w:shd w:val="clear" w:color="auto" w:fill="FFFFFF"/>
        </w:rPr>
        <w:t xml:space="preserve"> took to investigating the reason behind the suicide. On talks with his nephew’s school </w:t>
      </w:r>
      <w:r w:rsidR="007A1566" w:rsidRPr="005159DF">
        <w:rPr>
          <w:rFonts w:cstheme="minorHAnsi"/>
          <w:color w:val="000000" w:themeColor="text1"/>
          <w:shd w:val="clear" w:color="auto" w:fill="FFFFFF"/>
        </w:rPr>
        <w:t>teachers, school</w:t>
      </w:r>
      <w:r w:rsidR="00BD450C" w:rsidRPr="005159DF">
        <w:rPr>
          <w:rFonts w:cstheme="minorHAnsi"/>
          <w:color w:val="000000" w:themeColor="text1"/>
          <w:shd w:val="clear" w:color="auto" w:fill="FFFFFF"/>
        </w:rPr>
        <w:t xml:space="preserve"> friends</w:t>
      </w:r>
      <w:r w:rsidR="00E167F5" w:rsidRPr="005159DF">
        <w:rPr>
          <w:rFonts w:cstheme="minorHAnsi"/>
          <w:color w:val="000000" w:themeColor="text1"/>
          <w:shd w:val="clear" w:color="auto" w:fill="FFFFFF"/>
        </w:rPr>
        <w:t xml:space="preserve">, he came to realise that his nephew had been </w:t>
      </w:r>
      <w:r w:rsidR="00BD450C" w:rsidRPr="005159DF">
        <w:rPr>
          <w:rFonts w:cstheme="minorHAnsi"/>
          <w:color w:val="000000" w:themeColor="text1"/>
          <w:shd w:val="clear" w:color="auto" w:fill="FFFFFF"/>
        </w:rPr>
        <w:t>a victim of bullying at</w:t>
      </w:r>
      <w:r w:rsidR="00E167F5" w:rsidRPr="005159DF">
        <w:rPr>
          <w:rFonts w:cstheme="minorHAnsi"/>
          <w:color w:val="000000" w:themeColor="text1"/>
          <w:shd w:val="clear" w:color="auto" w:fill="FFFFFF"/>
        </w:rPr>
        <w:t xml:space="preserve"> school.</w:t>
      </w:r>
    </w:p>
    <w:p w:rsidR="00BD450C" w:rsidRPr="005159DF" w:rsidRDefault="007A1566" w:rsidP="00442DA0">
      <w:pPr>
        <w:shd w:val="clear" w:color="auto" w:fill="FFFFFF"/>
        <w:spacing w:after="0" w:line="240" w:lineRule="auto"/>
        <w:ind w:left="720"/>
        <w:outlineLvl w:val="0"/>
        <w:rPr>
          <w:rFonts w:cstheme="minorHAnsi"/>
          <w:color w:val="000000" w:themeColor="text1"/>
          <w:shd w:val="clear" w:color="auto" w:fill="FFFFFF"/>
        </w:rPr>
      </w:pPr>
      <w:r w:rsidRPr="005159DF">
        <w:rPr>
          <w:rFonts w:cstheme="minorHAnsi"/>
          <w:color w:val="000000" w:themeColor="text1"/>
          <w:shd w:val="clear" w:color="auto" w:fill="FFFFFF"/>
        </w:rPr>
        <w:t xml:space="preserve">Because of her </w:t>
      </w:r>
      <w:r w:rsidR="00651BEC" w:rsidRPr="005159DF">
        <w:rPr>
          <w:rFonts w:cstheme="minorHAnsi"/>
          <w:color w:val="000000" w:themeColor="text1"/>
          <w:shd w:val="clear" w:color="auto" w:fill="FFFFFF"/>
        </w:rPr>
        <w:t>son’s</w:t>
      </w:r>
      <w:r w:rsidRPr="005159DF">
        <w:rPr>
          <w:rFonts w:cstheme="minorHAnsi"/>
          <w:color w:val="000000" w:themeColor="text1"/>
          <w:shd w:val="clear" w:color="auto" w:fill="FFFFFF"/>
        </w:rPr>
        <w:t xml:space="preserve"> suicide, h</w:t>
      </w:r>
      <w:r w:rsidR="00E5444E" w:rsidRPr="005159DF">
        <w:rPr>
          <w:rFonts w:cstheme="minorHAnsi"/>
          <w:color w:val="000000" w:themeColor="text1"/>
          <w:shd w:val="clear" w:color="auto" w:fill="FFFFFF"/>
        </w:rPr>
        <w:t xml:space="preserve">is </w:t>
      </w:r>
      <w:r w:rsidR="007055EF" w:rsidRPr="005159DF">
        <w:rPr>
          <w:rFonts w:cstheme="minorHAnsi"/>
          <w:color w:val="000000" w:themeColor="text1"/>
          <w:shd w:val="clear" w:color="auto" w:fill="FFFFFF"/>
        </w:rPr>
        <w:t>sister’s overprotectiveness</w:t>
      </w:r>
      <w:r w:rsidR="001A61C8" w:rsidRPr="005159DF">
        <w:rPr>
          <w:rFonts w:cstheme="minorHAnsi"/>
          <w:color w:val="000000" w:themeColor="text1"/>
          <w:shd w:val="clear" w:color="auto" w:fill="FFFFFF"/>
        </w:rPr>
        <w:t xml:space="preserve"> of her daughter</w:t>
      </w:r>
      <w:r w:rsidR="00E5444E" w:rsidRPr="005159DF">
        <w:rPr>
          <w:rFonts w:cstheme="minorHAnsi"/>
          <w:color w:val="000000" w:themeColor="text1"/>
          <w:shd w:val="clear" w:color="auto" w:fill="FFFFFF"/>
        </w:rPr>
        <w:t>, bo</w:t>
      </w:r>
      <w:r w:rsidRPr="005159DF">
        <w:rPr>
          <w:rFonts w:cstheme="minorHAnsi"/>
          <w:color w:val="000000" w:themeColor="text1"/>
          <w:shd w:val="clear" w:color="auto" w:fill="FFFFFF"/>
        </w:rPr>
        <w:t>rn out of fear</w:t>
      </w:r>
      <w:r w:rsidR="00873DBA" w:rsidRPr="005159DF">
        <w:rPr>
          <w:rFonts w:cstheme="minorHAnsi"/>
          <w:color w:val="000000" w:themeColor="text1"/>
          <w:shd w:val="clear" w:color="auto" w:fill="FFFFFF"/>
        </w:rPr>
        <w:t xml:space="preserve"> –</w:t>
      </w:r>
      <w:r w:rsidR="00651BEC" w:rsidRPr="005159DF">
        <w:rPr>
          <w:rFonts w:cstheme="minorHAnsi"/>
          <w:color w:val="000000" w:themeColor="text1"/>
          <w:shd w:val="clear" w:color="auto" w:fill="FFFFFF"/>
        </w:rPr>
        <w:t xml:space="preserve"> will </w:t>
      </w:r>
      <w:r w:rsidR="0053525A" w:rsidRPr="005159DF">
        <w:rPr>
          <w:rFonts w:cstheme="minorHAnsi"/>
          <w:color w:val="000000" w:themeColor="text1"/>
          <w:shd w:val="clear" w:color="auto" w:fill="FFFFFF"/>
        </w:rPr>
        <w:t>have far</w:t>
      </w:r>
      <w:r w:rsidR="00873DBA" w:rsidRPr="005159DF">
        <w:rPr>
          <w:rFonts w:cstheme="minorHAnsi"/>
          <w:color w:val="000000" w:themeColor="text1"/>
          <w:shd w:val="clear" w:color="auto" w:fill="FFFFFF"/>
        </w:rPr>
        <w:t xml:space="preserve"> reaching consequence</w:t>
      </w:r>
      <w:r w:rsidRPr="005159DF">
        <w:rPr>
          <w:rFonts w:cstheme="minorHAnsi"/>
          <w:color w:val="000000" w:themeColor="text1"/>
          <w:shd w:val="clear" w:color="auto" w:fill="FFFFFF"/>
        </w:rPr>
        <w:t>s</w:t>
      </w:r>
      <w:r w:rsidR="00873DBA" w:rsidRPr="005159DF">
        <w:rPr>
          <w:rFonts w:cstheme="minorHAnsi"/>
          <w:color w:val="000000" w:themeColor="text1"/>
          <w:shd w:val="clear" w:color="auto" w:fill="FFFFFF"/>
        </w:rPr>
        <w:t xml:space="preserve"> in</w:t>
      </w:r>
      <w:r w:rsidRPr="005159DF">
        <w:rPr>
          <w:rFonts w:cstheme="minorHAnsi"/>
          <w:color w:val="000000" w:themeColor="text1"/>
          <w:shd w:val="clear" w:color="auto" w:fill="FFFFFF"/>
        </w:rPr>
        <w:t>to</w:t>
      </w:r>
      <w:r w:rsidR="00873DBA" w:rsidRPr="005159DF">
        <w:rPr>
          <w:rFonts w:cstheme="minorHAnsi"/>
          <w:color w:val="000000" w:themeColor="text1"/>
          <w:shd w:val="clear" w:color="auto" w:fill="FFFFFF"/>
        </w:rPr>
        <w:t xml:space="preserve"> </w:t>
      </w:r>
      <w:r w:rsidR="007055EF" w:rsidRPr="005159DF">
        <w:rPr>
          <w:rFonts w:cstheme="minorHAnsi"/>
          <w:color w:val="000000" w:themeColor="text1"/>
          <w:shd w:val="clear" w:color="auto" w:fill="FFFFFF"/>
        </w:rPr>
        <w:t>the</w:t>
      </w:r>
      <w:r w:rsidR="00873DBA" w:rsidRPr="005159DF">
        <w:rPr>
          <w:rFonts w:cstheme="minorHAnsi"/>
          <w:color w:val="000000" w:themeColor="text1"/>
          <w:shd w:val="clear" w:color="auto" w:fill="FFFFFF"/>
        </w:rPr>
        <w:t xml:space="preserve"> next three generations.</w:t>
      </w:r>
    </w:p>
    <w:p w:rsidR="00BD450C" w:rsidRPr="005159DF" w:rsidRDefault="00BD450C" w:rsidP="00442DA0">
      <w:pPr>
        <w:shd w:val="clear" w:color="auto" w:fill="FFFFFF"/>
        <w:spacing w:after="0" w:line="240" w:lineRule="auto"/>
        <w:ind w:left="720"/>
        <w:outlineLvl w:val="0"/>
        <w:rPr>
          <w:rFonts w:cstheme="minorHAnsi"/>
          <w:color w:val="000000" w:themeColor="text1"/>
          <w:shd w:val="clear" w:color="auto" w:fill="FFFFFF"/>
        </w:rPr>
      </w:pPr>
      <w:r w:rsidRPr="005159DF">
        <w:rPr>
          <w:rFonts w:cstheme="minorHAnsi"/>
          <w:color w:val="000000" w:themeColor="text1"/>
          <w:shd w:val="clear" w:color="auto" w:fill="FFFFFF"/>
        </w:rPr>
        <w:t>The after effects of his nephew’s suicide due to bullying has left a ripple effect and deep scarring within the family.  A bright young man who had a full life ahead of him, gone forever.  It hasn’t been easy on the family and the family will never fully heal.  All they do is find means to cope with their loss.</w:t>
      </w:r>
    </w:p>
    <w:p w:rsidR="00BD450C" w:rsidRPr="005159DF" w:rsidRDefault="00337123" w:rsidP="00442DA0">
      <w:pPr>
        <w:shd w:val="clear" w:color="auto" w:fill="FFFFFF"/>
        <w:spacing w:after="0" w:line="240" w:lineRule="auto"/>
        <w:ind w:firstLine="720"/>
        <w:outlineLvl w:val="0"/>
        <w:rPr>
          <w:rFonts w:cstheme="minorHAnsi"/>
          <w:color w:val="000000" w:themeColor="text1"/>
          <w:shd w:val="clear" w:color="auto" w:fill="FFFFFF"/>
        </w:rPr>
      </w:pPr>
      <w:r w:rsidRPr="005159DF">
        <w:rPr>
          <w:rFonts w:cstheme="minorHAnsi"/>
          <w:color w:val="000000" w:themeColor="text1"/>
          <w:shd w:val="clear" w:color="auto" w:fill="FFFFFF"/>
        </w:rPr>
        <w:t>It’s been proven that f</w:t>
      </w:r>
      <w:r w:rsidR="00BD450C" w:rsidRPr="005159DF">
        <w:rPr>
          <w:rFonts w:cstheme="minorHAnsi"/>
          <w:color w:val="000000" w:themeColor="text1"/>
          <w:shd w:val="clear" w:color="auto" w:fill="FFFFFF"/>
        </w:rPr>
        <w:t>amilies never really recover from suicide</w:t>
      </w:r>
      <w:r w:rsidRPr="005159DF">
        <w:rPr>
          <w:rFonts w:cstheme="minorHAnsi"/>
          <w:color w:val="000000" w:themeColor="text1"/>
          <w:shd w:val="clear" w:color="auto" w:fill="FFFFFF"/>
        </w:rPr>
        <w:t>.</w:t>
      </w:r>
    </w:p>
    <w:p w:rsidR="00337123" w:rsidRPr="005159DF" w:rsidRDefault="00337123" w:rsidP="00442DA0">
      <w:pPr>
        <w:shd w:val="clear" w:color="auto" w:fill="FFFFFF"/>
        <w:spacing w:after="0" w:line="240" w:lineRule="auto"/>
        <w:ind w:left="720"/>
        <w:outlineLvl w:val="0"/>
        <w:rPr>
          <w:rFonts w:cstheme="minorHAnsi"/>
          <w:b/>
          <w:color w:val="000000" w:themeColor="text1"/>
          <w:shd w:val="clear" w:color="auto" w:fill="FFFFFF"/>
        </w:rPr>
      </w:pPr>
    </w:p>
    <w:p w:rsidR="00337123" w:rsidRPr="005159DF" w:rsidRDefault="007A1566" w:rsidP="00442DA0">
      <w:pPr>
        <w:shd w:val="clear" w:color="auto" w:fill="FFFFFF"/>
        <w:spacing w:after="0" w:line="240" w:lineRule="auto"/>
        <w:ind w:left="720"/>
        <w:outlineLvl w:val="0"/>
        <w:rPr>
          <w:rFonts w:cstheme="minorHAnsi"/>
          <w:b/>
          <w:color w:val="000000" w:themeColor="text1"/>
          <w:shd w:val="clear" w:color="auto" w:fill="FFFFFF"/>
        </w:rPr>
      </w:pPr>
      <w:r w:rsidRPr="005159DF">
        <w:rPr>
          <w:rFonts w:cstheme="minorHAnsi"/>
          <w:b/>
          <w:color w:val="000000" w:themeColor="text1"/>
          <w:shd w:val="clear" w:color="auto" w:fill="FFFFFF"/>
        </w:rPr>
        <w:t>SO BULLYING IS LETHAL …….. AND IT CAN KILL.</w:t>
      </w:r>
    </w:p>
    <w:p w:rsidR="00337123" w:rsidRDefault="00337123" w:rsidP="00442DA0">
      <w:pPr>
        <w:pStyle w:val="NormalWeb"/>
        <w:shd w:val="clear" w:color="auto" w:fill="FFFFFF"/>
        <w:spacing w:before="0" w:beforeAutospacing="0" w:after="0" w:afterAutospacing="0"/>
        <w:ind w:left="720"/>
        <w:rPr>
          <w:rFonts w:asciiTheme="minorHAnsi" w:hAnsiTheme="minorHAnsi" w:cstheme="minorHAnsi"/>
          <w:b/>
          <w:color w:val="0070C0"/>
          <w:sz w:val="22"/>
          <w:szCs w:val="22"/>
        </w:rPr>
      </w:pPr>
    </w:p>
    <w:tbl>
      <w:tblPr>
        <w:tblStyle w:val="TableGrid"/>
        <w:tblW w:w="0" w:type="auto"/>
        <w:tblInd w:w="720" w:type="dxa"/>
        <w:tblLook w:val="04A0" w:firstRow="1" w:lastRow="0" w:firstColumn="1" w:lastColumn="0" w:noHBand="0" w:noVBand="1"/>
      </w:tblPr>
      <w:tblGrid>
        <w:gridCol w:w="9962"/>
      </w:tblGrid>
      <w:tr w:rsidR="00FE54E6" w:rsidTr="00FE54E6">
        <w:tc>
          <w:tcPr>
            <w:tcW w:w="10682" w:type="dxa"/>
          </w:tcPr>
          <w:p w:rsidR="00FE54E6" w:rsidRPr="00FE54E6" w:rsidRDefault="00FE54E6" w:rsidP="00FE54E6">
            <w:pPr>
              <w:pStyle w:val="NormalWeb"/>
              <w:shd w:val="clear" w:color="auto" w:fill="FFFFFF"/>
              <w:spacing w:before="0" w:beforeAutospacing="0" w:after="0" w:afterAutospacing="0"/>
              <w:ind w:left="273" w:hanging="142"/>
              <w:rPr>
                <w:rFonts w:asciiTheme="minorHAnsi" w:hAnsiTheme="minorHAnsi" w:cstheme="minorHAnsi"/>
                <w:i/>
                <w:color w:val="00B050"/>
                <w:sz w:val="22"/>
                <w:szCs w:val="22"/>
              </w:rPr>
            </w:pPr>
            <w:r w:rsidRPr="00FE54E6">
              <w:rPr>
                <w:rFonts w:asciiTheme="minorHAnsi" w:hAnsiTheme="minorHAnsi" w:cstheme="minorHAnsi"/>
                <w:b/>
                <w:color w:val="00B050"/>
                <w:sz w:val="22"/>
                <w:szCs w:val="22"/>
              </w:rPr>
              <w:t>“</w:t>
            </w:r>
            <w:r w:rsidRPr="00FE54E6">
              <w:rPr>
                <w:rStyle w:val="Strong"/>
                <w:rFonts w:asciiTheme="minorHAnsi" w:hAnsiTheme="minorHAnsi" w:cstheme="minorHAnsi"/>
                <w:i/>
                <w:color w:val="00B050"/>
                <w:sz w:val="22"/>
                <w:szCs w:val="22"/>
              </w:rPr>
              <w:t>Refocus Bullying Campaign</w:t>
            </w:r>
            <w:r w:rsidRPr="00FE54E6">
              <w:rPr>
                <w:rFonts w:asciiTheme="minorHAnsi" w:hAnsiTheme="minorHAnsi" w:cstheme="minorHAnsi"/>
                <w:i/>
                <w:color w:val="00B050"/>
                <w:sz w:val="22"/>
                <w:szCs w:val="22"/>
              </w:rPr>
              <w:t xml:space="preserve"> has been birthed out of the burden to see our schools and work places freed from </w:t>
            </w:r>
            <w:r w:rsidRPr="00FE54E6">
              <w:rPr>
                <w:rFonts w:asciiTheme="minorHAnsi" w:hAnsiTheme="minorHAnsi" w:cstheme="minorHAnsi"/>
                <w:b/>
                <w:i/>
                <w:color w:val="00B050"/>
                <w:sz w:val="22"/>
                <w:szCs w:val="22"/>
              </w:rPr>
              <w:t>bullying and abuse.</w:t>
            </w:r>
            <w:r w:rsidRPr="00FE54E6">
              <w:rPr>
                <w:rFonts w:asciiTheme="minorHAnsi" w:hAnsiTheme="minorHAnsi" w:cstheme="minorHAnsi"/>
                <w:i/>
                <w:color w:val="00B050"/>
                <w:sz w:val="22"/>
                <w:szCs w:val="22"/>
              </w:rPr>
              <w:t> </w:t>
            </w:r>
          </w:p>
          <w:p w:rsidR="00FE54E6" w:rsidRPr="00FE54E6" w:rsidRDefault="00FE54E6" w:rsidP="00FE54E6">
            <w:pPr>
              <w:pStyle w:val="NormalWeb"/>
              <w:numPr>
                <w:ilvl w:val="0"/>
                <w:numId w:val="18"/>
              </w:numPr>
              <w:shd w:val="clear" w:color="auto" w:fill="FFFFFF"/>
              <w:spacing w:before="0" w:beforeAutospacing="0" w:after="0" w:afterAutospacing="0"/>
              <w:ind w:left="698" w:hanging="284"/>
              <w:rPr>
                <w:rFonts w:asciiTheme="minorHAnsi" w:hAnsiTheme="minorHAnsi" w:cstheme="minorHAnsi"/>
                <w:i/>
                <w:color w:val="00B050"/>
                <w:sz w:val="22"/>
                <w:szCs w:val="22"/>
              </w:rPr>
            </w:pPr>
            <w:r w:rsidRPr="00FE54E6">
              <w:rPr>
                <w:rFonts w:asciiTheme="minorHAnsi" w:hAnsiTheme="minorHAnsi" w:cstheme="minorHAnsi"/>
                <w:i/>
                <w:color w:val="00B050"/>
                <w:sz w:val="22"/>
                <w:szCs w:val="22"/>
              </w:rPr>
              <w:t>Bullying has devastating effects for both victim and perpetrator.</w:t>
            </w:r>
          </w:p>
          <w:p w:rsidR="00FE54E6" w:rsidRPr="00FE54E6" w:rsidRDefault="00FE54E6" w:rsidP="00FE54E6">
            <w:pPr>
              <w:pStyle w:val="NormalWeb"/>
              <w:numPr>
                <w:ilvl w:val="0"/>
                <w:numId w:val="18"/>
              </w:numPr>
              <w:shd w:val="clear" w:color="auto" w:fill="FFFFFF"/>
              <w:spacing w:before="0" w:beforeAutospacing="0" w:after="0" w:afterAutospacing="0"/>
              <w:ind w:left="698" w:hanging="284"/>
              <w:rPr>
                <w:rFonts w:asciiTheme="minorHAnsi" w:hAnsiTheme="minorHAnsi" w:cstheme="minorHAnsi"/>
                <w:i/>
                <w:color w:val="00B050"/>
                <w:sz w:val="22"/>
                <w:szCs w:val="22"/>
              </w:rPr>
            </w:pPr>
            <w:r w:rsidRPr="00FE54E6">
              <w:rPr>
                <w:rFonts w:asciiTheme="minorHAnsi" w:hAnsiTheme="minorHAnsi" w:cstheme="minorHAnsi"/>
                <w:i/>
                <w:color w:val="00B050"/>
                <w:sz w:val="22"/>
                <w:szCs w:val="22"/>
              </w:rPr>
              <w:t>Bullying is not just child's play, but a terrifying experience many people face every day. It can be as direct as teasing, hitting or threatening, or indirect as in exclusion, rumors or manipulation. During the past decade, bullying has become more lethal and has occurred more frequently than it had in the previous two decades. In our quest to provide safe working environments for adults and the quality education that young people deserve, this problem can no longer be treated lightly.</w:t>
            </w:r>
          </w:p>
          <w:p w:rsidR="00FE54E6" w:rsidRPr="00FE54E6" w:rsidRDefault="00FE54E6" w:rsidP="00FE54E6">
            <w:pPr>
              <w:pStyle w:val="NormalWeb"/>
              <w:numPr>
                <w:ilvl w:val="0"/>
                <w:numId w:val="18"/>
              </w:numPr>
              <w:shd w:val="clear" w:color="auto" w:fill="FFFFFF"/>
              <w:spacing w:before="0" w:beforeAutospacing="0" w:after="0" w:afterAutospacing="0"/>
              <w:ind w:left="698" w:hanging="284"/>
              <w:rPr>
                <w:rFonts w:asciiTheme="minorHAnsi" w:hAnsiTheme="minorHAnsi" w:cstheme="minorHAnsi"/>
                <w:i/>
                <w:color w:val="00B050"/>
                <w:sz w:val="22"/>
                <w:szCs w:val="22"/>
              </w:rPr>
            </w:pPr>
            <w:r w:rsidRPr="00FE54E6">
              <w:rPr>
                <w:rFonts w:asciiTheme="minorHAnsi" w:hAnsiTheme="minorHAnsi" w:cstheme="minorHAnsi"/>
                <w:i/>
                <w:color w:val="00B050"/>
                <w:sz w:val="22"/>
                <w:szCs w:val="22"/>
              </w:rPr>
              <w:t>This anti bullying Awareness Campaign is designed to assist communities in developing solutions that will eradicate bullying from schools and the work place.</w:t>
            </w:r>
          </w:p>
          <w:p w:rsidR="00FE54E6" w:rsidRPr="00FE54E6" w:rsidRDefault="00FE54E6" w:rsidP="00FE54E6">
            <w:pPr>
              <w:pStyle w:val="NormalWeb"/>
              <w:numPr>
                <w:ilvl w:val="0"/>
                <w:numId w:val="18"/>
              </w:numPr>
              <w:shd w:val="clear" w:color="auto" w:fill="FFFFFF"/>
              <w:spacing w:before="0" w:beforeAutospacing="0" w:after="0" w:afterAutospacing="0"/>
              <w:ind w:left="698" w:hanging="284"/>
              <w:rPr>
                <w:rFonts w:asciiTheme="minorHAnsi" w:hAnsiTheme="minorHAnsi" w:cstheme="minorHAnsi"/>
                <w:i/>
                <w:color w:val="00B050"/>
                <w:sz w:val="22"/>
                <w:szCs w:val="22"/>
              </w:rPr>
            </w:pPr>
            <w:r w:rsidRPr="00FE54E6">
              <w:rPr>
                <w:rFonts w:asciiTheme="minorHAnsi" w:hAnsiTheme="minorHAnsi" w:cstheme="minorHAnsi"/>
                <w:i/>
                <w:color w:val="00B050"/>
                <w:sz w:val="22"/>
                <w:szCs w:val="22"/>
              </w:rPr>
              <w:t>Bullying can no longer be explained away, as some adults are inclined to do, as a normal part of growing up. Bullying has only harmful, not beneficial, effects for the target and the perpetrator – even the bystander.</w:t>
            </w:r>
          </w:p>
          <w:p w:rsidR="00FE54E6" w:rsidRPr="00FE54E6" w:rsidRDefault="00FE54E6" w:rsidP="00FE54E6">
            <w:pPr>
              <w:pStyle w:val="NormalWeb"/>
              <w:numPr>
                <w:ilvl w:val="0"/>
                <w:numId w:val="18"/>
              </w:numPr>
              <w:shd w:val="clear" w:color="auto" w:fill="FFFFFF"/>
              <w:spacing w:before="0" w:beforeAutospacing="0" w:after="0" w:afterAutospacing="0"/>
              <w:ind w:left="698" w:hanging="284"/>
              <w:rPr>
                <w:rFonts w:asciiTheme="minorHAnsi" w:hAnsiTheme="minorHAnsi" w:cstheme="minorHAnsi"/>
                <w:i/>
                <w:color w:val="00B050"/>
                <w:sz w:val="22"/>
                <w:szCs w:val="22"/>
              </w:rPr>
            </w:pPr>
            <w:r w:rsidRPr="00FE54E6">
              <w:rPr>
                <w:rFonts w:asciiTheme="minorHAnsi" w:hAnsiTheme="minorHAnsi" w:cstheme="minorHAnsi"/>
                <w:i/>
                <w:color w:val="00B050"/>
                <w:sz w:val="22"/>
                <w:szCs w:val="22"/>
              </w:rPr>
              <w:t>Many people in our nation's schools and workplaces are robbed of their opportunity to learn and move forward in their careers because they are bullied and victimized daily. Bullying exacts a terrible toll on people, and the scars can last a lifetime”</w:t>
            </w:r>
          </w:p>
          <w:p w:rsidR="00FE54E6" w:rsidRPr="00FE54E6" w:rsidRDefault="00FE54E6" w:rsidP="00FE54E6">
            <w:pPr>
              <w:pStyle w:val="NormalWeb"/>
              <w:shd w:val="clear" w:color="auto" w:fill="FFFFFF"/>
              <w:spacing w:before="0" w:beforeAutospacing="0" w:after="0" w:afterAutospacing="0"/>
              <w:ind w:left="273" w:hanging="142"/>
              <w:rPr>
                <w:rFonts w:asciiTheme="minorHAnsi" w:hAnsiTheme="minorHAnsi" w:cstheme="minorHAnsi"/>
                <w:b/>
                <w:i/>
                <w:color w:val="00B050"/>
                <w:sz w:val="22"/>
                <w:szCs w:val="22"/>
              </w:rPr>
            </w:pPr>
            <w:r>
              <w:rPr>
                <w:rFonts w:asciiTheme="minorHAnsi" w:hAnsiTheme="minorHAnsi" w:cstheme="minorHAnsi"/>
                <w:color w:val="00B050"/>
                <w:sz w:val="22"/>
                <w:szCs w:val="22"/>
              </w:rPr>
              <w:t xml:space="preserve">                                                                                                                                     </w:t>
            </w:r>
            <w:hyperlink r:id="rId7" w:history="1">
              <w:r w:rsidRPr="00FE54E6">
                <w:rPr>
                  <w:rStyle w:val="Hyperlink"/>
                  <w:rFonts w:asciiTheme="minorHAnsi" w:hAnsiTheme="minorHAnsi" w:cstheme="minorHAnsi"/>
                  <w:b/>
                  <w:i/>
                  <w:color w:val="00B050"/>
                  <w:sz w:val="22"/>
                  <w:szCs w:val="22"/>
                </w:rPr>
                <w:t>www.refocusfoundation.co.za</w:t>
              </w:r>
            </w:hyperlink>
          </w:p>
          <w:p w:rsidR="00FE54E6" w:rsidRDefault="00FE54E6" w:rsidP="00442DA0">
            <w:pPr>
              <w:pStyle w:val="NormalWeb"/>
              <w:spacing w:before="0" w:beforeAutospacing="0" w:after="0" w:afterAutospacing="0"/>
              <w:rPr>
                <w:rFonts w:asciiTheme="minorHAnsi" w:hAnsiTheme="minorHAnsi" w:cstheme="minorHAnsi"/>
                <w:b/>
                <w:color w:val="0070C0"/>
                <w:sz w:val="22"/>
                <w:szCs w:val="22"/>
              </w:rPr>
            </w:pPr>
          </w:p>
        </w:tc>
      </w:tr>
    </w:tbl>
    <w:p w:rsidR="00FE54E6" w:rsidRPr="005159DF" w:rsidRDefault="00FE54E6" w:rsidP="00442DA0">
      <w:pPr>
        <w:pStyle w:val="NormalWeb"/>
        <w:shd w:val="clear" w:color="auto" w:fill="FFFFFF"/>
        <w:spacing w:before="0" w:beforeAutospacing="0" w:after="0" w:afterAutospacing="0"/>
        <w:ind w:left="720"/>
        <w:rPr>
          <w:rFonts w:asciiTheme="minorHAnsi" w:hAnsiTheme="minorHAnsi" w:cstheme="minorHAnsi"/>
          <w:b/>
          <w:color w:val="0070C0"/>
          <w:sz w:val="22"/>
          <w:szCs w:val="22"/>
        </w:rPr>
      </w:pPr>
    </w:p>
    <w:p w:rsidR="007055EF" w:rsidRPr="00FE54E6" w:rsidRDefault="007055EF" w:rsidP="00442DA0">
      <w:pPr>
        <w:shd w:val="clear" w:color="auto" w:fill="FFFFFF"/>
        <w:spacing w:after="0" w:line="240" w:lineRule="auto"/>
        <w:ind w:left="720"/>
        <w:outlineLvl w:val="0"/>
        <w:rPr>
          <w:rFonts w:cstheme="minorHAnsi"/>
          <w:color w:val="333333"/>
          <w:sz w:val="4"/>
          <w:shd w:val="clear" w:color="auto" w:fill="FFFFFF"/>
        </w:rPr>
      </w:pPr>
    </w:p>
    <w:p w:rsidR="00FE54E6" w:rsidRDefault="00E5444E" w:rsidP="00FE54E6">
      <w:pPr>
        <w:shd w:val="clear" w:color="auto" w:fill="FFFFFF"/>
        <w:spacing w:after="0" w:line="240" w:lineRule="auto"/>
        <w:ind w:left="720"/>
        <w:outlineLvl w:val="0"/>
        <w:rPr>
          <w:rFonts w:eastAsia="Times New Roman" w:cstheme="minorHAnsi"/>
          <w:b/>
          <w:bCs/>
          <w:kern w:val="36"/>
          <w:lang w:val="en-US"/>
        </w:rPr>
      </w:pPr>
      <w:r w:rsidRPr="005159DF">
        <w:rPr>
          <w:rFonts w:cstheme="minorHAnsi"/>
          <w:shd w:val="clear" w:color="auto" w:fill="FFFFFF"/>
        </w:rPr>
        <w:t xml:space="preserve"> </w:t>
      </w:r>
      <w:r w:rsidR="00651BEC" w:rsidRPr="005159DF">
        <w:rPr>
          <w:rFonts w:eastAsia="Times New Roman" w:cstheme="minorHAnsi"/>
          <w:b/>
          <w:bCs/>
          <w:kern w:val="36"/>
          <w:lang w:val="en-US"/>
        </w:rPr>
        <w:t>WHAT CAN WE DO TO HELP SOMEONE WHO IS BEING BULLIED?</w:t>
      </w:r>
    </w:p>
    <w:p w:rsidR="00FE54E6" w:rsidRDefault="00CB37C7" w:rsidP="00FE54E6">
      <w:pPr>
        <w:pStyle w:val="ListParagraph"/>
        <w:numPr>
          <w:ilvl w:val="0"/>
          <w:numId w:val="27"/>
        </w:numPr>
        <w:shd w:val="clear" w:color="auto" w:fill="FFFFFF"/>
        <w:spacing w:after="0" w:line="240" w:lineRule="auto"/>
        <w:outlineLvl w:val="0"/>
        <w:rPr>
          <w:rFonts w:cstheme="minorHAnsi"/>
          <w:color w:val="333333"/>
          <w:shd w:val="clear" w:color="auto" w:fill="FFFFFF"/>
        </w:rPr>
      </w:pPr>
      <w:r w:rsidRPr="00FE54E6">
        <w:rPr>
          <w:rFonts w:cstheme="minorHAnsi"/>
          <w:color w:val="333333"/>
          <w:shd w:val="clear" w:color="auto" w:fill="FFFFFF"/>
        </w:rPr>
        <w:t xml:space="preserve">Support </w:t>
      </w:r>
      <w:r w:rsidR="00337123" w:rsidRPr="00FE54E6">
        <w:rPr>
          <w:rFonts w:cstheme="minorHAnsi"/>
          <w:color w:val="333333"/>
          <w:shd w:val="clear" w:color="auto" w:fill="FFFFFF"/>
        </w:rPr>
        <w:t>a person who is being bullied/ if you suspect that bullying is taking place- asks</w:t>
      </w:r>
      <w:r w:rsidR="007055EF" w:rsidRPr="00FE54E6">
        <w:rPr>
          <w:rFonts w:cstheme="minorHAnsi"/>
          <w:color w:val="333333"/>
          <w:shd w:val="clear" w:color="auto" w:fill="FFFFFF"/>
        </w:rPr>
        <w:t xml:space="preserve"> questions</w:t>
      </w:r>
      <w:r w:rsidR="00B60D99" w:rsidRPr="00FE54E6">
        <w:rPr>
          <w:rFonts w:cstheme="minorHAnsi"/>
          <w:color w:val="333333"/>
          <w:shd w:val="clear" w:color="auto" w:fill="FFFFFF"/>
        </w:rPr>
        <w:t>/don’t brush it off as something to get over.</w:t>
      </w:r>
    </w:p>
    <w:p w:rsidR="00FE54E6" w:rsidRPr="00FE54E6" w:rsidRDefault="00566895" w:rsidP="00FE54E6">
      <w:pPr>
        <w:pStyle w:val="ListParagraph"/>
        <w:numPr>
          <w:ilvl w:val="0"/>
          <w:numId w:val="27"/>
        </w:numPr>
        <w:shd w:val="clear" w:color="auto" w:fill="FFFFFF"/>
        <w:spacing w:after="0" w:line="240" w:lineRule="auto"/>
        <w:outlineLvl w:val="0"/>
        <w:rPr>
          <w:rFonts w:cstheme="minorHAnsi"/>
          <w:color w:val="333333"/>
          <w:shd w:val="clear" w:color="auto" w:fill="FFFFFF"/>
        </w:rPr>
      </w:pPr>
      <w:r w:rsidRPr="00FE54E6">
        <w:rPr>
          <w:rFonts w:cstheme="minorHAnsi"/>
          <w:color w:val="333333"/>
          <w:shd w:val="clear" w:color="auto" w:fill="FFFFFF"/>
        </w:rPr>
        <w:t xml:space="preserve">Address the bullying </w:t>
      </w:r>
      <w:r w:rsidR="007055EF" w:rsidRPr="00FE54E6">
        <w:rPr>
          <w:rFonts w:cstheme="minorHAnsi"/>
          <w:color w:val="333333"/>
          <w:shd w:val="clear" w:color="auto" w:fill="FFFFFF"/>
        </w:rPr>
        <w:t>behaviour/ talk to the bully</w:t>
      </w:r>
      <w:r w:rsidR="00B90255" w:rsidRPr="00FE54E6">
        <w:rPr>
          <w:rFonts w:cstheme="minorHAnsi"/>
          <w:color w:val="333333"/>
          <w:shd w:val="clear" w:color="auto" w:fill="FFFFFF"/>
        </w:rPr>
        <w:t xml:space="preserve">. </w:t>
      </w:r>
      <w:r w:rsidR="00B90255" w:rsidRPr="00FE54E6">
        <w:rPr>
          <w:rFonts w:cstheme="minorHAnsi"/>
        </w:rPr>
        <w:t xml:space="preserve">Bullies </w:t>
      </w:r>
      <w:r w:rsidR="00337123" w:rsidRPr="00FE54E6">
        <w:rPr>
          <w:rFonts w:cstheme="minorHAnsi"/>
        </w:rPr>
        <w:t xml:space="preserve">often </w:t>
      </w:r>
      <w:r w:rsidR="00B90255" w:rsidRPr="00FE54E6">
        <w:rPr>
          <w:rFonts w:cstheme="minorHAnsi"/>
        </w:rPr>
        <w:t>have a void in their lives and/or they are being bullied at home, hence the need to bully someone else.</w:t>
      </w:r>
      <w:r w:rsidR="00337123" w:rsidRPr="00FE54E6">
        <w:rPr>
          <w:rFonts w:cstheme="minorHAnsi"/>
        </w:rPr>
        <w:t xml:space="preserve"> Bullies need to know that what they do to others is NOT okay and the </w:t>
      </w:r>
      <w:r w:rsidR="00651BEC" w:rsidRPr="00FE54E6">
        <w:rPr>
          <w:rFonts w:cstheme="minorHAnsi"/>
        </w:rPr>
        <w:t>effect of it on the person is devastating</w:t>
      </w:r>
      <w:r w:rsidR="00337123" w:rsidRPr="00FE54E6">
        <w:rPr>
          <w:rFonts w:cstheme="minorHAnsi"/>
        </w:rPr>
        <w:t>.</w:t>
      </w:r>
    </w:p>
    <w:p w:rsidR="00FE54E6" w:rsidRPr="00FE54E6" w:rsidRDefault="007055EF" w:rsidP="00FE54E6">
      <w:pPr>
        <w:pStyle w:val="ListParagraph"/>
        <w:numPr>
          <w:ilvl w:val="0"/>
          <w:numId w:val="27"/>
        </w:numPr>
        <w:shd w:val="clear" w:color="auto" w:fill="FFFFFF"/>
        <w:spacing w:after="0" w:line="240" w:lineRule="auto"/>
        <w:outlineLvl w:val="0"/>
        <w:rPr>
          <w:rFonts w:cstheme="minorHAnsi"/>
          <w:color w:val="333333"/>
          <w:shd w:val="clear" w:color="auto" w:fill="FFFFFF"/>
        </w:rPr>
      </w:pPr>
      <w:r w:rsidRPr="00FE54E6">
        <w:rPr>
          <w:rFonts w:cstheme="minorHAnsi"/>
          <w:color w:val="333333"/>
          <w:shd w:val="clear" w:color="auto" w:fill="FFFFFF"/>
        </w:rPr>
        <w:lastRenderedPageBreak/>
        <w:t>Stop videos of bullying from going viral</w:t>
      </w:r>
      <w:r w:rsidR="00644BBE" w:rsidRPr="00FE54E6">
        <w:rPr>
          <w:rFonts w:cstheme="minorHAnsi"/>
          <w:color w:val="333333"/>
          <w:shd w:val="clear" w:color="auto" w:fill="FFFFFF"/>
        </w:rPr>
        <w:t>.</w:t>
      </w:r>
      <w:r w:rsidR="00003EC2" w:rsidRPr="00FE54E6">
        <w:rPr>
          <w:rFonts w:eastAsia="Times New Roman" w:cstheme="minorHAnsi"/>
          <w:lang w:val="en-US"/>
        </w:rPr>
        <w:t xml:space="preserve"> </w:t>
      </w:r>
    </w:p>
    <w:p w:rsidR="00003EC2" w:rsidRPr="00FE54E6" w:rsidRDefault="00337123" w:rsidP="00FE54E6">
      <w:pPr>
        <w:pStyle w:val="ListParagraph"/>
        <w:numPr>
          <w:ilvl w:val="0"/>
          <w:numId w:val="27"/>
        </w:numPr>
        <w:shd w:val="clear" w:color="auto" w:fill="FFFFFF"/>
        <w:spacing w:after="0" w:line="240" w:lineRule="auto"/>
        <w:outlineLvl w:val="0"/>
        <w:rPr>
          <w:rFonts w:cstheme="minorHAnsi"/>
          <w:color w:val="333333"/>
          <w:shd w:val="clear" w:color="auto" w:fill="FFFFFF"/>
        </w:rPr>
      </w:pPr>
      <w:r w:rsidRPr="00FE54E6">
        <w:rPr>
          <w:rFonts w:eastAsia="Times New Roman" w:cstheme="minorHAnsi"/>
          <w:lang w:val="en-US"/>
        </w:rPr>
        <w:t xml:space="preserve">Don’t be </w:t>
      </w:r>
      <w:r w:rsidR="00395761" w:rsidRPr="00FE54E6">
        <w:rPr>
          <w:rFonts w:eastAsia="Times New Roman" w:cstheme="minorHAnsi"/>
          <w:lang w:val="en-US"/>
        </w:rPr>
        <w:t xml:space="preserve">a </w:t>
      </w:r>
      <w:r w:rsidRPr="00FE54E6">
        <w:rPr>
          <w:rFonts w:eastAsia="Times New Roman" w:cstheme="minorHAnsi"/>
          <w:lang w:val="en-US"/>
        </w:rPr>
        <w:t xml:space="preserve">bystander.  </w:t>
      </w:r>
      <w:r w:rsidR="00003EC2" w:rsidRPr="00FE54E6">
        <w:rPr>
          <w:rFonts w:eastAsia="Times New Roman" w:cstheme="minorHAnsi"/>
          <w:lang w:val="en-US"/>
        </w:rPr>
        <w:t xml:space="preserve">Bystanders are </w:t>
      </w:r>
      <w:r w:rsidRPr="00FE54E6">
        <w:rPr>
          <w:rFonts w:eastAsia="Times New Roman" w:cstheme="minorHAnsi"/>
          <w:lang w:val="en-US"/>
        </w:rPr>
        <w:t xml:space="preserve">often peers / </w:t>
      </w:r>
      <w:r w:rsidR="00003EC2" w:rsidRPr="00FE54E6">
        <w:rPr>
          <w:rFonts w:eastAsia="Times New Roman" w:cstheme="minorHAnsi"/>
          <w:lang w:val="en-US"/>
        </w:rPr>
        <w:t xml:space="preserve">teens who witness bullying and </w:t>
      </w:r>
      <w:r w:rsidR="00651BEC" w:rsidRPr="00FE54E6">
        <w:rPr>
          <w:rFonts w:eastAsia="Times New Roman" w:cstheme="minorHAnsi"/>
          <w:lang w:val="en-US"/>
        </w:rPr>
        <w:t>cyber bullying</w:t>
      </w:r>
      <w:r w:rsidR="00003EC2" w:rsidRPr="00FE54E6">
        <w:rPr>
          <w:rFonts w:eastAsia="Times New Roman" w:cstheme="minorHAnsi"/>
          <w:lang w:val="en-US"/>
        </w:rPr>
        <w:t xml:space="preserve"> in action, who stand by and watch</w:t>
      </w:r>
      <w:r w:rsidR="00651BEC" w:rsidRPr="00FE54E6">
        <w:rPr>
          <w:rFonts w:eastAsia="Times New Roman" w:cstheme="minorHAnsi"/>
          <w:lang w:val="en-US"/>
        </w:rPr>
        <w:t xml:space="preserve">, OR </w:t>
      </w:r>
      <w:r w:rsidR="00003EC2" w:rsidRPr="00FE54E6">
        <w:rPr>
          <w:rFonts w:eastAsia="Times New Roman" w:cstheme="minorHAnsi"/>
          <w:lang w:val="en-US"/>
        </w:rPr>
        <w:t xml:space="preserve">who videotape it and make it viral ... and WHO DO AND SAY NOTHING. </w:t>
      </w:r>
      <w:r w:rsidRPr="00FE54E6">
        <w:rPr>
          <w:rFonts w:eastAsia="Times New Roman" w:cstheme="minorHAnsi"/>
          <w:lang w:val="en-US"/>
        </w:rPr>
        <w:t xml:space="preserve">  However </w:t>
      </w:r>
      <w:r w:rsidRPr="00FE54E6">
        <w:rPr>
          <w:rFonts w:cstheme="minorHAnsi"/>
          <w:shd w:val="clear" w:color="auto" w:fill="FFFFFF"/>
        </w:rPr>
        <w:t xml:space="preserve">if you are </w:t>
      </w:r>
      <w:r w:rsidR="00003EC2" w:rsidRPr="00FE54E6">
        <w:rPr>
          <w:rFonts w:cstheme="minorHAnsi"/>
          <w:shd w:val="clear" w:color="auto" w:fill="FFFFFF"/>
        </w:rPr>
        <w:t>a bystander it’s important to know that </w:t>
      </w:r>
      <w:r w:rsidR="00003EC2" w:rsidRPr="00FE54E6">
        <w:rPr>
          <w:rStyle w:val="Strong"/>
          <w:rFonts w:cstheme="minorHAnsi"/>
          <w:u w:val="single"/>
          <w:shd w:val="clear" w:color="auto" w:fill="FFFFFF"/>
        </w:rPr>
        <w:t>by doing nothing you are sending a message to the bully that their behaviour is acceptable.</w:t>
      </w:r>
      <w:r w:rsidR="00651BEC" w:rsidRPr="00FE54E6">
        <w:rPr>
          <w:rStyle w:val="Strong"/>
          <w:rFonts w:cstheme="minorHAnsi"/>
          <w:u w:val="single"/>
          <w:shd w:val="clear" w:color="auto" w:fill="FFFFFF"/>
        </w:rPr>
        <w:t xml:space="preserve"> </w:t>
      </w:r>
      <w:r w:rsidR="00003EC2" w:rsidRPr="00FE54E6">
        <w:rPr>
          <w:rStyle w:val="Strong"/>
          <w:rFonts w:cstheme="minorHAnsi"/>
          <w:u w:val="single"/>
          <w:shd w:val="clear" w:color="auto" w:fill="FFFFFF"/>
        </w:rPr>
        <w:t> </w:t>
      </w:r>
      <w:r w:rsidR="00651BEC" w:rsidRPr="00FE54E6">
        <w:rPr>
          <w:rFonts w:eastAsia="Times New Roman" w:cstheme="minorHAnsi"/>
          <w:lang w:val="en-US"/>
        </w:rPr>
        <w:t>Sometimes bystanders ar</w:t>
      </w:r>
      <w:r w:rsidR="00483029" w:rsidRPr="00FE54E6">
        <w:rPr>
          <w:rFonts w:eastAsia="Times New Roman" w:cstheme="minorHAnsi"/>
          <w:lang w:val="en-US"/>
        </w:rPr>
        <w:t>e too scared to intervene</w:t>
      </w:r>
      <w:proofErr w:type="gramStart"/>
      <w:r w:rsidR="00483029" w:rsidRPr="00FE54E6">
        <w:rPr>
          <w:rFonts w:eastAsia="Times New Roman" w:cstheme="minorHAnsi"/>
          <w:lang w:val="en-US"/>
        </w:rPr>
        <w:t xml:space="preserve">,  </w:t>
      </w:r>
      <w:r w:rsidR="00651BEC" w:rsidRPr="00FE54E6">
        <w:rPr>
          <w:rFonts w:eastAsia="Times New Roman" w:cstheme="minorHAnsi"/>
          <w:lang w:val="en-US"/>
        </w:rPr>
        <w:t>seek</w:t>
      </w:r>
      <w:proofErr w:type="gramEnd"/>
      <w:r w:rsidR="00651BEC" w:rsidRPr="00FE54E6">
        <w:rPr>
          <w:rFonts w:eastAsia="Times New Roman" w:cstheme="minorHAnsi"/>
          <w:lang w:val="en-US"/>
        </w:rPr>
        <w:t xml:space="preserve"> out someone who can intervene.</w:t>
      </w:r>
    </w:p>
    <w:p w:rsidR="00EA71F5" w:rsidRPr="005159DF" w:rsidRDefault="00EA71F5" w:rsidP="00442DA0">
      <w:pPr>
        <w:pStyle w:val="ListParagraph"/>
        <w:shd w:val="clear" w:color="auto" w:fill="FFFFFF"/>
        <w:spacing w:before="100" w:beforeAutospacing="1" w:after="0" w:line="240" w:lineRule="auto"/>
        <w:outlineLvl w:val="0"/>
        <w:rPr>
          <w:rFonts w:cstheme="minorHAnsi"/>
          <w:u w:val="single"/>
          <w:shd w:val="clear" w:color="auto" w:fill="FFFFFF"/>
        </w:rPr>
      </w:pPr>
    </w:p>
    <w:tbl>
      <w:tblPr>
        <w:tblStyle w:val="TableGrid"/>
        <w:tblW w:w="0" w:type="auto"/>
        <w:tblInd w:w="2093" w:type="dxa"/>
        <w:tblLook w:val="04A0" w:firstRow="1" w:lastRow="0" w:firstColumn="1" w:lastColumn="0" w:noHBand="0" w:noVBand="1"/>
      </w:tblPr>
      <w:tblGrid>
        <w:gridCol w:w="6115"/>
      </w:tblGrid>
      <w:tr w:rsidR="00395761" w:rsidRPr="005159DF" w:rsidTr="00FF167A">
        <w:tc>
          <w:tcPr>
            <w:tcW w:w="6115" w:type="dxa"/>
          </w:tcPr>
          <w:p w:rsidR="00395761" w:rsidRPr="005159DF" w:rsidRDefault="00483029" w:rsidP="00442DA0">
            <w:pPr>
              <w:pStyle w:val="ListParagraph"/>
              <w:shd w:val="clear" w:color="auto" w:fill="FFFFFF"/>
              <w:outlineLvl w:val="0"/>
              <w:rPr>
                <w:rFonts w:eastAsia="Times New Roman" w:cstheme="minorHAnsi"/>
                <w:b/>
                <w:bCs/>
                <w:color w:val="00B050"/>
                <w:kern w:val="36"/>
                <w:lang w:val="en-US"/>
              </w:rPr>
            </w:pPr>
            <w:r w:rsidRPr="005159DF">
              <w:rPr>
                <w:rFonts w:eastAsia="Times New Roman" w:cstheme="minorHAnsi"/>
                <w:b/>
                <w:bCs/>
                <w:color w:val="00B050"/>
                <w:kern w:val="36"/>
                <w:lang w:val="en-US"/>
              </w:rPr>
              <w:t xml:space="preserve">      </w:t>
            </w:r>
            <w:r w:rsidR="00395761" w:rsidRPr="005159DF">
              <w:rPr>
                <w:rFonts w:eastAsia="Times New Roman" w:cstheme="minorHAnsi"/>
                <w:b/>
                <w:bCs/>
                <w:color w:val="00B050"/>
                <w:kern w:val="36"/>
                <w:lang w:val="en-US"/>
              </w:rPr>
              <w:t>Some Food for thought:</w:t>
            </w:r>
          </w:p>
          <w:p w:rsidR="00395761" w:rsidRPr="005159DF" w:rsidRDefault="00395761" w:rsidP="00442DA0">
            <w:pPr>
              <w:shd w:val="clear" w:color="auto" w:fill="FFFFFF"/>
              <w:outlineLvl w:val="0"/>
              <w:rPr>
                <w:rFonts w:eastAsia="Times New Roman" w:cstheme="minorHAnsi"/>
                <w:b/>
                <w:bCs/>
                <w:color w:val="00B050"/>
                <w:kern w:val="36"/>
                <w:lang w:val="en-US"/>
              </w:rPr>
            </w:pPr>
            <w:r w:rsidRPr="005159DF">
              <w:rPr>
                <w:rFonts w:eastAsia="Times New Roman" w:cstheme="minorHAnsi"/>
                <w:b/>
                <w:bCs/>
                <w:color w:val="00B050"/>
                <w:kern w:val="36"/>
                <w:lang w:val="en-US"/>
              </w:rPr>
              <w:t xml:space="preserve">As adults we know where we are headed, but young people don’t, if they knew then they wouldn’t be at risk.  So we should be cognizant of that when dealing with them. </w:t>
            </w:r>
          </w:p>
          <w:p w:rsidR="00395761" w:rsidRPr="005159DF" w:rsidRDefault="00395761" w:rsidP="00442DA0">
            <w:pPr>
              <w:shd w:val="clear" w:color="auto" w:fill="FFFFFF"/>
              <w:outlineLvl w:val="0"/>
              <w:rPr>
                <w:rFonts w:eastAsia="Times New Roman" w:cstheme="minorHAnsi"/>
                <w:b/>
                <w:bCs/>
                <w:color w:val="17467D"/>
                <w:kern w:val="36"/>
                <w:lang w:val="en-US"/>
              </w:rPr>
            </w:pPr>
            <w:r w:rsidRPr="005159DF">
              <w:rPr>
                <w:rFonts w:eastAsia="Times New Roman" w:cstheme="minorHAnsi"/>
                <w:b/>
                <w:bCs/>
                <w:color w:val="00B050"/>
                <w:kern w:val="36"/>
                <w:lang w:val="en-US"/>
              </w:rPr>
              <w:t>They need to know that they are loved and that we are open to listen to them at any time.  That could make a world’s difference in his/her life….even save a life.</w:t>
            </w:r>
          </w:p>
        </w:tc>
      </w:tr>
    </w:tbl>
    <w:p w:rsidR="00FC35AD" w:rsidRPr="005159DF" w:rsidRDefault="00FC35AD" w:rsidP="00442DA0">
      <w:pPr>
        <w:spacing w:after="0" w:line="240" w:lineRule="auto"/>
        <w:rPr>
          <w:rFonts w:cstheme="minorHAnsi"/>
          <w:b/>
        </w:rPr>
      </w:pPr>
    </w:p>
    <w:p w:rsidR="00FC35AD" w:rsidRPr="005159DF" w:rsidRDefault="00651BEC" w:rsidP="00FF167A">
      <w:pPr>
        <w:pStyle w:val="ListParagraph"/>
        <w:numPr>
          <w:ilvl w:val="0"/>
          <w:numId w:val="26"/>
        </w:numPr>
        <w:spacing w:after="0" w:line="240" w:lineRule="auto"/>
        <w:rPr>
          <w:rFonts w:cstheme="minorHAnsi"/>
          <w:b/>
        </w:rPr>
      </w:pPr>
      <w:r w:rsidRPr="005159DF">
        <w:rPr>
          <w:rFonts w:cstheme="minorHAnsi"/>
          <w:b/>
        </w:rPr>
        <w:t>NEEDS &amp; OPPORTUNITIES</w:t>
      </w:r>
    </w:p>
    <w:p w:rsidR="009E22D1" w:rsidRPr="005159DF" w:rsidRDefault="009E22D1" w:rsidP="00442DA0">
      <w:pPr>
        <w:pStyle w:val="ListParagraph"/>
        <w:spacing w:after="0" w:line="240" w:lineRule="auto"/>
        <w:rPr>
          <w:rFonts w:cstheme="minorHAnsi"/>
        </w:rPr>
      </w:pPr>
      <w:r w:rsidRPr="005159DF">
        <w:rPr>
          <w:rFonts w:cstheme="minorHAnsi"/>
          <w:b/>
        </w:rPr>
        <w:t xml:space="preserve">The Diversion Program </w:t>
      </w:r>
      <w:r w:rsidRPr="005159DF">
        <w:rPr>
          <w:rFonts w:cstheme="minorHAnsi"/>
        </w:rPr>
        <w:t xml:space="preserve">will be rolled out to all schools in the </w:t>
      </w:r>
      <w:proofErr w:type="spellStart"/>
      <w:r w:rsidRPr="005159DF">
        <w:rPr>
          <w:rFonts w:cstheme="minorHAnsi"/>
        </w:rPr>
        <w:t>WCape</w:t>
      </w:r>
      <w:proofErr w:type="spellEnd"/>
      <w:r w:rsidR="00FF167A">
        <w:rPr>
          <w:rFonts w:cstheme="minorHAnsi"/>
        </w:rPr>
        <w:t xml:space="preserve"> </w:t>
      </w:r>
      <w:r w:rsidRPr="005159DF">
        <w:rPr>
          <w:rFonts w:cstheme="minorHAnsi"/>
        </w:rPr>
        <w:t xml:space="preserve">- the </w:t>
      </w:r>
      <w:r w:rsidR="00FF167A">
        <w:rPr>
          <w:rFonts w:cstheme="minorHAnsi"/>
        </w:rPr>
        <w:t>main challenge is capacity.  I</w:t>
      </w:r>
      <w:r w:rsidRPr="005159DF">
        <w:rPr>
          <w:rFonts w:cstheme="minorHAnsi"/>
        </w:rPr>
        <w:t>nterns who have social work back</w:t>
      </w:r>
      <w:r w:rsidR="00D76D3C" w:rsidRPr="005159DF">
        <w:rPr>
          <w:rFonts w:cstheme="minorHAnsi"/>
        </w:rPr>
        <w:t xml:space="preserve">ground are </w:t>
      </w:r>
      <w:r w:rsidR="00FF167A">
        <w:rPr>
          <w:rFonts w:cstheme="minorHAnsi"/>
        </w:rPr>
        <w:t>encouraged</w:t>
      </w:r>
      <w:r w:rsidR="00D76D3C" w:rsidRPr="005159DF">
        <w:rPr>
          <w:rFonts w:cstheme="minorHAnsi"/>
        </w:rPr>
        <w:t xml:space="preserve"> to volunteer as facilitators.</w:t>
      </w:r>
      <w:r w:rsidR="000D3BBD" w:rsidRPr="005159DF">
        <w:rPr>
          <w:rFonts w:cstheme="minorHAnsi"/>
        </w:rPr>
        <w:t xml:space="preserve"> </w:t>
      </w:r>
      <w:r w:rsidR="00FF167A">
        <w:rPr>
          <w:rFonts w:cstheme="minorHAnsi"/>
        </w:rPr>
        <w:t xml:space="preserve">  </w:t>
      </w:r>
      <w:r w:rsidR="000D3BBD" w:rsidRPr="005159DF">
        <w:rPr>
          <w:rFonts w:cstheme="minorHAnsi"/>
        </w:rPr>
        <w:t>If anyone kn</w:t>
      </w:r>
      <w:r w:rsidR="00FF167A">
        <w:rPr>
          <w:rFonts w:cstheme="minorHAnsi"/>
        </w:rPr>
        <w:t xml:space="preserve">ows of such interns, </w:t>
      </w:r>
      <w:r w:rsidR="000D3BBD" w:rsidRPr="005159DF">
        <w:rPr>
          <w:rFonts w:cstheme="minorHAnsi"/>
        </w:rPr>
        <w:t>contact:</w:t>
      </w:r>
    </w:p>
    <w:p w:rsidR="000D3BBD" w:rsidRPr="005159DF" w:rsidRDefault="000D3BBD" w:rsidP="00FF167A">
      <w:pPr>
        <w:pStyle w:val="ListParagraph"/>
        <w:spacing w:after="0" w:line="240" w:lineRule="auto"/>
        <w:ind w:firstLine="720"/>
        <w:rPr>
          <w:rFonts w:cstheme="minorHAnsi"/>
        </w:rPr>
      </w:pPr>
      <w:r w:rsidRPr="005159DF">
        <w:rPr>
          <w:rFonts w:cstheme="minorHAnsi"/>
        </w:rPr>
        <w:t xml:space="preserve">Preston </w:t>
      </w:r>
      <w:proofErr w:type="spellStart"/>
      <w:r w:rsidRPr="005159DF">
        <w:rPr>
          <w:rFonts w:cstheme="minorHAnsi"/>
        </w:rPr>
        <w:t>Jongbloed</w:t>
      </w:r>
      <w:proofErr w:type="spellEnd"/>
      <w:r w:rsidRPr="005159DF">
        <w:rPr>
          <w:rFonts w:cstheme="minorHAnsi"/>
        </w:rPr>
        <w:t xml:space="preserve"> </w:t>
      </w:r>
      <w:proofErr w:type="gramStart"/>
      <w:r w:rsidRPr="005159DF">
        <w:rPr>
          <w:rFonts w:cstheme="minorHAnsi"/>
        </w:rPr>
        <w:t xml:space="preserve">–  </w:t>
      </w:r>
      <w:proofErr w:type="gramEnd"/>
      <w:r w:rsidR="00B60C52" w:rsidRPr="005159DF">
        <w:rPr>
          <w:rFonts w:cstheme="minorHAnsi"/>
        </w:rPr>
        <w:fldChar w:fldCharType="begin"/>
      </w:r>
      <w:r w:rsidR="00B60C52" w:rsidRPr="005159DF">
        <w:rPr>
          <w:rFonts w:cstheme="minorHAnsi"/>
        </w:rPr>
        <w:instrText xml:space="preserve"> HYPERLINK "mailto:preston@refocus.co.za" </w:instrText>
      </w:r>
      <w:r w:rsidR="00B60C52" w:rsidRPr="005159DF">
        <w:rPr>
          <w:rFonts w:cstheme="minorHAnsi"/>
        </w:rPr>
        <w:fldChar w:fldCharType="separate"/>
      </w:r>
      <w:r w:rsidRPr="005159DF">
        <w:rPr>
          <w:rStyle w:val="Hyperlink"/>
          <w:rFonts w:cstheme="minorHAnsi"/>
        </w:rPr>
        <w:t>preston@refocus.co.za</w:t>
      </w:r>
      <w:r w:rsidR="00B60C52" w:rsidRPr="005159DF">
        <w:rPr>
          <w:rStyle w:val="Hyperlink"/>
          <w:rFonts w:cstheme="minorHAnsi"/>
        </w:rPr>
        <w:fldChar w:fldCharType="end"/>
      </w:r>
      <w:r w:rsidRPr="005159DF">
        <w:rPr>
          <w:rFonts w:cstheme="minorHAnsi"/>
        </w:rPr>
        <w:t xml:space="preserve"> - 076 881 8479</w:t>
      </w:r>
    </w:p>
    <w:p w:rsidR="00651BEC" w:rsidRPr="005159DF" w:rsidRDefault="00FF167A" w:rsidP="00442DA0">
      <w:pPr>
        <w:pStyle w:val="ListParagraph"/>
        <w:spacing w:after="0" w:line="240" w:lineRule="auto"/>
        <w:rPr>
          <w:rFonts w:cstheme="minorHAnsi"/>
        </w:rPr>
      </w:pPr>
      <w:r>
        <w:rPr>
          <w:rFonts w:cstheme="minorHAnsi"/>
          <w:b/>
        </w:rPr>
        <w:t>Train the Trainer courses</w:t>
      </w:r>
      <w:r w:rsidRPr="00FF167A">
        <w:rPr>
          <w:rFonts w:cstheme="minorHAnsi"/>
        </w:rPr>
        <w:t xml:space="preserve"> are also available</w:t>
      </w:r>
      <w:r>
        <w:rPr>
          <w:rFonts w:cstheme="minorHAnsi"/>
          <w:b/>
        </w:rPr>
        <w:t>.</w:t>
      </w:r>
    </w:p>
    <w:p w:rsidR="00FF167A" w:rsidRDefault="00FF167A" w:rsidP="00442DA0">
      <w:pPr>
        <w:pStyle w:val="ListParagraph"/>
        <w:spacing w:after="0" w:line="240" w:lineRule="auto"/>
        <w:rPr>
          <w:rFonts w:cstheme="minorHAnsi"/>
          <w:b/>
        </w:rPr>
      </w:pPr>
    </w:p>
    <w:p w:rsidR="001A61C8" w:rsidRPr="005159DF" w:rsidRDefault="001A61C8" w:rsidP="00442DA0">
      <w:pPr>
        <w:pStyle w:val="ListParagraph"/>
        <w:spacing w:after="0" w:line="240" w:lineRule="auto"/>
        <w:rPr>
          <w:rFonts w:cstheme="minorHAnsi"/>
        </w:rPr>
      </w:pPr>
      <w:r w:rsidRPr="005159DF">
        <w:rPr>
          <w:rFonts w:cstheme="minorHAnsi"/>
          <w:b/>
        </w:rPr>
        <w:t xml:space="preserve">St </w:t>
      </w:r>
      <w:r w:rsidR="000D3BBD" w:rsidRPr="005159DF">
        <w:rPr>
          <w:rFonts w:cstheme="minorHAnsi"/>
          <w:b/>
        </w:rPr>
        <w:t>Joseph’s Xmas</w:t>
      </w:r>
      <w:r w:rsidR="000D3BBD" w:rsidRPr="005159DF">
        <w:rPr>
          <w:rFonts w:cstheme="minorHAnsi"/>
        </w:rPr>
        <w:t xml:space="preserve"> </w:t>
      </w:r>
      <w:r w:rsidR="00FF167A" w:rsidRPr="00FF167A">
        <w:rPr>
          <w:rFonts w:cstheme="minorHAnsi"/>
          <w:b/>
        </w:rPr>
        <w:t>B</w:t>
      </w:r>
      <w:r w:rsidR="000D3BBD" w:rsidRPr="00FF167A">
        <w:rPr>
          <w:rFonts w:cstheme="minorHAnsi"/>
          <w:b/>
        </w:rPr>
        <w:t>and</w:t>
      </w:r>
      <w:r w:rsidR="000D3BBD" w:rsidRPr="005159DF">
        <w:rPr>
          <w:rFonts w:cstheme="minorHAnsi"/>
        </w:rPr>
        <w:t xml:space="preserve"> ha</w:t>
      </w:r>
      <w:r w:rsidR="00FF167A">
        <w:rPr>
          <w:rFonts w:cstheme="minorHAnsi"/>
        </w:rPr>
        <w:t>s</w:t>
      </w:r>
      <w:r w:rsidRPr="005159DF">
        <w:rPr>
          <w:rFonts w:cstheme="minorHAnsi"/>
        </w:rPr>
        <w:t xml:space="preserve"> started a music school at Cafda School of Skills</w:t>
      </w:r>
      <w:r w:rsidR="000D3BBD" w:rsidRPr="005159DF">
        <w:rPr>
          <w:rFonts w:cstheme="minorHAnsi"/>
        </w:rPr>
        <w:t xml:space="preserve"> for youth interested in music.  They teach them how to read / make music</w:t>
      </w:r>
      <w:r w:rsidRPr="005159DF">
        <w:rPr>
          <w:rFonts w:cstheme="minorHAnsi"/>
        </w:rPr>
        <w:t xml:space="preserve">.  The youth are </w:t>
      </w:r>
      <w:r w:rsidR="000D3BBD" w:rsidRPr="005159DF">
        <w:rPr>
          <w:rFonts w:cstheme="minorHAnsi"/>
        </w:rPr>
        <w:t xml:space="preserve">currently </w:t>
      </w:r>
      <w:r w:rsidRPr="005159DF">
        <w:rPr>
          <w:rFonts w:cstheme="minorHAnsi"/>
        </w:rPr>
        <w:t xml:space="preserve">using the bands instruments and instruments left to the band by </w:t>
      </w:r>
      <w:r w:rsidR="000D3BBD" w:rsidRPr="005159DF">
        <w:rPr>
          <w:rFonts w:cstheme="minorHAnsi"/>
        </w:rPr>
        <w:t xml:space="preserve">past </w:t>
      </w:r>
      <w:r w:rsidRPr="005159DF">
        <w:rPr>
          <w:rFonts w:cstheme="minorHAnsi"/>
        </w:rPr>
        <w:t>members</w:t>
      </w:r>
      <w:r w:rsidR="000D3BBD" w:rsidRPr="005159DF">
        <w:rPr>
          <w:rFonts w:cstheme="minorHAnsi"/>
        </w:rPr>
        <w:t xml:space="preserve">. </w:t>
      </w:r>
      <w:r w:rsidRPr="005159DF">
        <w:rPr>
          <w:rFonts w:cstheme="minorHAnsi"/>
        </w:rPr>
        <w:t xml:space="preserve">They are open to all orgs who </w:t>
      </w:r>
      <w:r w:rsidR="000D3BBD" w:rsidRPr="005159DF">
        <w:rPr>
          <w:rFonts w:cstheme="minorHAnsi"/>
        </w:rPr>
        <w:t xml:space="preserve">have their own transport and who </w:t>
      </w:r>
      <w:r w:rsidRPr="005159DF">
        <w:rPr>
          <w:rFonts w:cstheme="minorHAnsi"/>
        </w:rPr>
        <w:t>would like</w:t>
      </w:r>
      <w:r w:rsidR="000D3BBD" w:rsidRPr="005159DF">
        <w:rPr>
          <w:rFonts w:cstheme="minorHAnsi"/>
        </w:rPr>
        <w:t xml:space="preserve"> to send their youth to them. For all/ further information please </w:t>
      </w:r>
      <w:proofErr w:type="gramStart"/>
      <w:r w:rsidR="000D3BBD" w:rsidRPr="005159DF">
        <w:rPr>
          <w:rFonts w:cstheme="minorHAnsi"/>
        </w:rPr>
        <w:t>contact</w:t>
      </w:r>
      <w:proofErr w:type="gramEnd"/>
      <w:r w:rsidR="000D3BBD" w:rsidRPr="005159DF">
        <w:rPr>
          <w:rFonts w:cstheme="minorHAnsi"/>
        </w:rPr>
        <w:t>:</w:t>
      </w:r>
    </w:p>
    <w:p w:rsidR="001A61C8" w:rsidRPr="005159DF" w:rsidRDefault="001A61C8" w:rsidP="00442DA0">
      <w:pPr>
        <w:pStyle w:val="ListParagraph"/>
        <w:spacing w:after="0" w:line="240" w:lineRule="auto"/>
        <w:rPr>
          <w:rFonts w:cstheme="minorHAnsi"/>
        </w:rPr>
      </w:pPr>
      <w:r w:rsidRPr="005159DF">
        <w:rPr>
          <w:rFonts w:cstheme="minorHAnsi"/>
        </w:rPr>
        <w:t xml:space="preserve">Desiree </w:t>
      </w:r>
      <w:r w:rsidR="000D3BBD" w:rsidRPr="005159DF">
        <w:rPr>
          <w:rFonts w:cstheme="minorHAnsi"/>
        </w:rPr>
        <w:t xml:space="preserve">Claasen- </w:t>
      </w:r>
      <w:hyperlink r:id="rId8" w:history="1">
        <w:r w:rsidR="000D3BBD" w:rsidRPr="005159DF">
          <w:rPr>
            <w:rStyle w:val="Hyperlink"/>
            <w:rFonts w:cstheme="minorHAnsi"/>
          </w:rPr>
          <w:t>desclc3@gmail.com</w:t>
        </w:r>
      </w:hyperlink>
      <w:r w:rsidR="000D3BBD" w:rsidRPr="005159DF">
        <w:rPr>
          <w:rFonts w:cstheme="minorHAnsi"/>
        </w:rPr>
        <w:t xml:space="preserve"> – 074 255 4326</w:t>
      </w:r>
    </w:p>
    <w:p w:rsidR="001A61C8" w:rsidRPr="005159DF" w:rsidRDefault="001A61C8" w:rsidP="00442DA0">
      <w:pPr>
        <w:pStyle w:val="ListParagraph"/>
        <w:spacing w:after="0" w:line="240" w:lineRule="auto"/>
        <w:rPr>
          <w:rFonts w:cstheme="minorHAnsi"/>
        </w:rPr>
      </w:pPr>
    </w:p>
    <w:p w:rsidR="001A61C8" w:rsidRPr="005159DF" w:rsidRDefault="00B60D99" w:rsidP="00442DA0">
      <w:pPr>
        <w:pStyle w:val="ListParagraph"/>
        <w:spacing w:after="0" w:line="240" w:lineRule="auto"/>
        <w:rPr>
          <w:rFonts w:cstheme="minorHAnsi"/>
        </w:rPr>
      </w:pPr>
      <w:r w:rsidRPr="005159DF">
        <w:rPr>
          <w:rFonts w:cstheme="minorHAnsi"/>
          <w:b/>
        </w:rPr>
        <w:t>Sumaiyah Davids</w:t>
      </w:r>
      <w:r w:rsidRPr="005159DF">
        <w:rPr>
          <w:rFonts w:cstheme="minorHAnsi"/>
        </w:rPr>
        <w:t xml:space="preserve"> an intern at Project Ignition offers Arts Workshops. For further information please contact:</w:t>
      </w:r>
    </w:p>
    <w:p w:rsidR="00B60D99" w:rsidRPr="005159DF" w:rsidRDefault="00B60D99" w:rsidP="00442DA0">
      <w:pPr>
        <w:pStyle w:val="ListParagraph"/>
        <w:spacing w:after="0" w:line="240" w:lineRule="auto"/>
        <w:rPr>
          <w:rFonts w:cstheme="minorHAnsi"/>
        </w:rPr>
      </w:pPr>
      <w:r w:rsidRPr="005159DF">
        <w:rPr>
          <w:rFonts w:cstheme="minorHAnsi"/>
        </w:rPr>
        <w:t xml:space="preserve">Sumaiyah Davids – </w:t>
      </w:r>
      <w:hyperlink r:id="rId9" w:history="1">
        <w:r w:rsidRPr="005159DF">
          <w:rPr>
            <w:rStyle w:val="Hyperlink"/>
            <w:rFonts w:cstheme="minorHAnsi"/>
          </w:rPr>
          <w:t>sumaiyahdavids99@gmail.com</w:t>
        </w:r>
      </w:hyperlink>
      <w:r w:rsidRPr="005159DF">
        <w:rPr>
          <w:rFonts w:cstheme="minorHAnsi"/>
        </w:rPr>
        <w:t xml:space="preserve"> – 081 363 2591</w:t>
      </w:r>
    </w:p>
    <w:p w:rsidR="00B60D99" w:rsidRPr="005159DF" w:rsidRDefault="00B60D99" w:rsidP="00442DA0">
      <w:pPr>
        <w:pStyle w:val="ListParagraph"/>
        <w:spacing w:after="0" w:line="240" w:lineRule="auto"/>
        <w:rPr>
          <w:rFonts w:cstheme="minorHAnsi"/>
        </w:rPr>
      </w:pPr>
    </w:p>
    <w:p w:rsidR="009E22D1" w:rsidRPr="005159DF" w:rsidRDefault="009E22D1" w:rsidP="00442DA0">
      <w:pPr>
        <w:pStyle w:val="ListParagraph"/>
        <w:spacing w:after="0" w:line="240" w:lineRule="auto"/>
        <w:rPr>
          <w:rFonts w:cstheme="minorHAnsi"/>
        </w:rPr>
      </w:pPr>
    </w:p>
    <w:p w:rsidR="003E343B" w:rsidRPr="005159DF" w:rsidRDefault="00651BEC" w:rsidP="00FF167A">
      <w:pPr>
        <w:pStyle w:val="ListParagraph"/>
        <w:numPr>
          <w:ilvl w:val="0"/>
          <w:numId w:val="26"/>
        </w:numPr>
        <w:spacing w:after="0" w:line="240" w:lineRule="auto"/>
        <w:rPr>
          <w:rFonts w:cstheme="minorHAnsi"/>
        </w:rPr>
      </w:pPr>
      <w:r w:rsidRPr="005159DF">
        <w:rPr>
          <w:rFonts w:cstheme="minorHAnsi"/>
          <w:b/>
        </w:rPr>
        <w:t>Any other Business:</w:t>
      </w:r>
      <w:r w:rsidR="00FF167A">
        <w:rPr>
          <w:rFonts w:cstheme="minorHAnsi"/>
          <w:b/>
        </w:rPr>
        <w:t xml:space="preserve"> </w:t>
      </w:r>
      <w:r w:rsidR="00FF167A" w:rsidRPr="00FF167A">
        <w:rPr>
          <w:rFonts w:cstheme="minorHAnsi"/>
        </w:rPr>
        <w:t xml:space="preserve"> None</w:t>
      </w:r>
    </w:p>
    <w:p w:rsidR="00651BEC" w:rsidRPr="005159DF" w:rsidRDefault="00651BEC" w:rsidP="00442DA0">
      <w:pPr>
        <w:pStyle w:val="ListParagraph"/>
        <w:spacing w:after="0" w:line="240" w:lineRule="auto"/>
        <w:rPr>
          <w:rFonts w:cstheme="minorHAnsi"/>
        </w:rPr>
      </w:pPr>
    </w:p>
    <w:p w:rsidR="00651BEC" w:rsidRPr="005159DF" w:rsidRDefault="00651BEC" w:rsidP="00FF167A">
      <w:pPr>
        <w:pStyle w:val="ListParagraph"/>
        <w:numPr>
          <w:ilvl w:val="0"/>
          <w:numId w:val="26"/>
        </w:numPr>
        <w:spacing w:after="0" w:line="240" w:lineRule="auto"/>
        <w:rPr>
          <w:rFonts w:cstheme="minorHAnsi"/>
        </w:rPr>
      </w:pPr>
      <w:r w:rsidRPr="005159DF">
        <w:rPr>
          <w:rFonts w:cstheme="minorHAnsi"/>
          <w:b/>
        </w:rPr>
        <w:t xml:space="preserve">Next meeting: </w:t>
      </w:r>
      <w:r w:rsidR="00FF167A">
        <w:rPr>
          <w:rFonts w:cstheme="minorHAnsi"/>
          <w:b/>
        </w:rPr>
        <w:t xml:space="preserve">    </w:t>
      </w:r>
      <w:r w:rsidRPr="005159DF">
        <w:rPr>
          <w:rFonts w:cstheme="minorHAnsi"/>
          <w:b/>
        </w:rPr>
        <w:t xml:space="preserve"> 20</w:t>
      </w:r>
      <w:r w:rsidRPr="005159DF">
        <w:rPr>
          <w:rFonts w:cstheme="minorHAnsi"/>
          <w:b/>
          <w:vertAlign w:val="superscript"/>
        </w:rPr>
        <w:t>th</w:t>
      </w:r>
      <w:r w:rsidRPr="005159DF">
        <w:rPr>
          <w:rFonts w:cstheme="minorHAnsi"/>
          <w:b/>
        </w:rPr>
        <w:t xml:space="preserve"> June 2018 </w:t>
      </w:r>
      <w:r w:rsidR="00FF167A">
        <w:rPr>
          <w:rFonts w:cstheme="minorHAnsi"/>
          <w:b/>
        </w:rPr>
        <w:tab/>
      </w:r>
      <w:r w:rsidRPr="005159DF">
        <w:rPr>
          <w:rFonts w:cstheme="minorHAnsi"/>
          <w:b/>
        </w:rPr>
        <w:t>@ Parow Library – 9:30-11:30</w:t>
      </w:r>
    </w:p>
    <w:p w:rsidR="003E343B" w:rsidRPr="005159DF" w:rsidRDefault="003E343B" w:rsidP="00442DA0">
      <w:pPr>
        <w:pStyle w:val="ListParagraph"/>
        <w:spacing w:after="0" w:line="240" w:lineRule="auto"/>
        <w:rPr>
          <w:rFonts w:cstheme="minorHAnsi"/>
        </w:rPr>
      </w:pPr>
    </w:p>
    <w:p w:rsidR="00FF167A" w:rsidRDefault="00FF167A" w:rsidP="00442DA0">
      <w:pPr>
        <w:spacing w:after="0" w:line="240" w:lineRule="auto"/>
        <w:rPr>
          <w:rFonts w:cstheme="minorHAnsi"/>
        </w:rPr>
      </w:pPr>
    </w:p>
    <w:p w:rsidR="00735B67" w:rsidRPr="00F3051C" w:rsidRDefault="00735B67" w:rsidP="00735B67">
      <w:pPr>
        <w:pStyle w:val="Subtitle"/>
        <w:tabs>
          <w:tab w:val="num" w:pos="0"/>
        </w:tabs>
        <w:jc w:val="left"/>
        <w:rPr>
          <w:rFonts w:asciiTheme="minorHAnsi" w:hAnsiTheme="minorHAnsi" w:cstheme="minorHAnsi"/>
          <w:b/>
          <w:color w:val="404040"/>
          <w:sz w:val="22"/>
          <w:szCs w:val="22"/>
          <w:lang w:val="en-GB"/>
        </w:rPr>
      </w:pPr>
    </w:p>
    <w:p w:rsidR="00735B67" w:rsidRPr="00F3051C" w:rsidRDefault="00735B67" w:rsidP="00735B67">
      <w:pPr>
        <w:pStyle w:val="Subtitle"/>
        <w:tabs>
          <w:tab w:val="num" w:pos="0"/>
        </w:tabs>
        <w:rPr>
          <w:rFonts w:asciiTheme="minorHAnsi" w:hAnsiTheme="minorHAnsi" w:cstheme="minorHAnsi"/>
          <w:color w:val="00B050"/>
          <w:sz w:val="22"/>
          <w:szCs w:val="22"/>
          <w:lang w:val="en-GB"/>
        </w:rPr>
      </w:pPr>
      <w:r w:rsidRPr="00F3051C">
        <w:rPr>
          <w:rFonts w:asciiTheme="minorHAnsi" w:hAnsiTheme="minorHAnsi" w:cstheme="minorHAnsi"/>
          <w:b/>
          <w:color w:val="00B050"/>
          <w:sz w:val="22"/>
          <w:szCs w:val="22"/>
          <w:lang w:val="en-GB"/>
        </w:rPr>
        <w:t>Enquiries</w:t>
      </w:r>
      <w:r w:rsidRPr="00F3051C">
        <w:rPr>
          <w:rFonts w:asciiTheme="minorHAnsi" w:hAnsiTheme="minorHAnsi" w:cstheme="minorHAnsi"/>
          <w:color w:val="00B050"/>
          <w:sz w:val="22"/>
          <w:szCs w:val="22"/>
          <w:lang w:val="en-GB"/>
        </w:rPr>
        <w:t>:   Janice King (WCSCF Coordinator)    Cell: 072 4500 456</w:t>
      </w:r>
    </w:p>
    <w:p w:rsidR="00735B67" w:rsidRPr="00F3051C" w:rsidRDefault="00735B67" w:rsidP="00735B67">
      <w:pPr>
        <w:pStyle w:val="Subtitle"/>
        <w:tabs>
          <w:tab w:val="num" w:pos="0"/>
        </w:tabs>
        <w:rPr>
          <w:rStyle w:val="Strong"/>
          <w:rFonts w:asciiTheme="minorHAnsi" w:hAnsiTheme="minorHAnsi" w:cstheme="minorHAnsi"/>
          <w:b w:val="0"/>
          <w:color w:val="00B050"/>
          <w:sz w:val="22"/>
          <w:szCs w:val="22"/>
        </w:rPr>
      </w:pPr>
      <w:r w:rsidRPr="00F3051C">
        <w:rPr>
          <w:rFonts w:asciiTheme="minorHAnsi" w:hAnsiTheme="minorHAnsi" w:cstheme="minorHAnsi"/>
          <w:color w:val="00B050"/>
          <w:sz w:val="22"/>
          <w:szCs w:val="22"/>
          <w:lang w:val="en-GB"/>
        </w:rPr>
        <w:t xml:space="preserve">  Email:  wcstreetchild@gmail.com</w:t>
      </w:r>
    </w:p>
    <w:p w:rsidR="00FF167A" w:rsidRPr="005159DF" w:rsidRDefault="00FF167A" w:rsidP="00442DA0">
      <w:pPr>
        <w:spacing w:after="0" w:line="240" w:lineRule="auto"/>
        <w:rPr>
          <w:rFonts w:cstheme="minorHAnsi"/>
        </w:rPr>
      </w:pPr>
    </w:p>
    <w:sectPr w:rsidR="00FF167A" w:rsidRPr="005159DF" w:rsidSect="00444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1pt;height:11.1pt" o:bullet="t">
        <v:imagedata r:id="rId1" o:title="mso4120"/>
      </v:shape>
    </w:pict>
  </w:numPicBullet>
  <w:abstractNum w:abstractNumId="0">
    <w:nsid w:val="099669D4"/>
    <w:multiLevelType w:val="hybridMultilevel"/>
    <w:tmpl w:val="880E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CE4C59"/>
    <w:multiLevelType w:val="hybridMultilevel"/>
    <w:tmpl w:val="832E0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D6686D"/>
    <w:multiLevelType w:val="hybridMultilevel"/>
    <w:tmpl w:val="7EC83E24"/>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C8E280D"/>
    <w:multiLevelType w:val="hybridMultilevel"/>
    <w:tmpl w:val="8A229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84058D"/>
    <w:multiLevelType w:val="hybridMultilevel"/>
    <w:tmpl w:val="65DE8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7769CF"/>
    <w:multiLevelType w:val="hybridMultilevel"/>
    <w:tmpl w:val="1082A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070BA"/>
    <w:multiLevelType w:val="hybridMultilevel"/>
    <w:tmpl w:val="D12E9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F487E"/>
    <w:multiLevelType w:val="multilevel"/>
    <w:tmpl w:val="81DC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F71F05"/>
    <w:multiLevelType w:val="hybridMultilevel"/>
    <w:tmpl w:val="8C1ED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E67DC0"/>
    <w:multiLevelType w:val="hybridMultilevel"/>
    <w:tmpl w:val="1EFA9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50BB7"/>
    <w:multiLevelType w:val="multilevel"/>
    <w:tmpl w:val="49F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FB632F"/>
    <w:multiLevelType w:val="hybridMultilevel"/>
    <w:tmpl w:val="BDD66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315A66"/>
    <w:multiLevelType w:val="multilevel"/>
    <w:tmpl w:val="9894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783C9F"/>
    <w:multiLevelType w:val="multilevel"/>
    <w:tmpl w:val="A15C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7E630A"/>
    <w:multiLevelType w:val="multilevel"/>
    <w:tmpl w:val="949EF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C05E60"/>
    <w:multiLevelType w:val="hybridMultilevel"/>
    <w:tmpl w:val="9F1EC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4A20A5"/>
    <w:multiLevelType w:val="multilevel"/>
    <w:tmpl w:val="3426EC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786323"/>
    <w:multiLevelType w:val="multilevel"/>
    <w:tmpl w:val="0DB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C123C4"/>
    <w:multiLevelType w:val="hybridMultilevel"/>
    <w:tmpl w:val="A85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51BB0"/>
    <w:multiLevelType w:val="hybridMultilevel"/>
    <w:tmpl w:val="CA9E8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47008"/>
    <w:multiLevelType w:val="hybridMultilevel"/>
    <w:tmpl w:val="77E650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1285380"/>
    <w:multiLevelType w:val="multilevel"/>
    <w:tmpl w:val="4CEA4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566B34"/>
    <w:multiLevelType w:val="hybridMultilevel"/>
    <w:tmpl w:val="E3C6C6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743E4859"/>
    <w:multiLevelType w:val="multilevel"/>
    <w:tmpl w:val="28F004AC"/>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BF114D"/>
    <w:multiLevelType w:val="multilevel"/>
    <w:tmpl w:val="D68EC3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0D1BCA"/>
    <w:multiLevelType w:val="multilevel"/>
    <w:tmpl w:val="AD7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752880"/>
    <w:multiLevelType w:val="hybridMultilevel"/>
    <w:tmpl w:val="025A9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8"/>
  </w:num>
  <w:num w:numId="4">
    <w:abstractNumId w:val="11"/>
  </w:num>
  <w:num w:numId="5">
    <w:abstractNumId w:val="1"/>
  </w:num>
  <w:num w:numId="6">
    <w:abstractNumId w:val="10"/>
  </w:num>
  <w:num w:numId="7">
    <w:abstractNumId w:val="13"/>
  </w:num>
  <w:num w:numId="8">
    <w:abstractNumId w:val="7"/>
  </w:num>
  <w:num w:numId="9">
    <w:abstractNumId w:val="25"/>
  </w:num>
  <w:num w:numId="10">
    <w:abstractNumId w:val="17"/>
  </w:num>
  <w:num w:numId="11">
    <w:abstractNumId w:val="16"/>
  </w:num>
  <w:num w:numId="12">
    <w:abstractNumId w:val="14"/>
  </w:num>
  <w:num w:numId="13">
    <w:abstractNumId w:val="23"/>
  </w:num>
  <w:num w:numId="14">
    <w:abstractNumId w:val="24"/>
  </w:num>
  <w:num w:numId="15">
    <w:abstractNumId w:val="9"/>
  </w:num>
  <w:num w:numId="16">
    <w:abstractNumId w:val="5"/>
  </w:num>
  <w:num w:numId="17">
    <w:abstractNumId w:val="12"/>
  </w:num>
  <w:num w:numId="18">
    <w:abstractNumId w:val="3"/>
  </w:num>
  <w:num w:numId="19">
    <w:abstractNumId w:val="21"/>
  </w:num>
  <w:num w:numId="20">
    <w:abstractNumId w:val="4"/>
  </w:num>
  <w:num w:numId="21">
    <w:abstractNumId w:val="19"/>
  </w:num>
  <w:num w:numId="22">
    <w:abstractNumId w:val="6"/>
  </w:num>
  <w:num w:numId="23">
    <w:abstractNumId w:val="18"/>
  </w:num>
  <w:num w:numId="24">
    <w:abstractNumId w:val="26"/>
  </w:num>
  <w:num w:numId="25">
    <w:abstractNumId w:val="15"/>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FC"/>
    <w:rsid w:val="00003EC2"/>
    <w:rsid w:val="00032221"/>
    <w:rsid w:val="00045D48"/>
    <w:rsid w:val="000D3BBD"/>
    <w:rsid w:val="00106ABF"/>
    <w:rsid w:val="0013295C"/>
    <w:rsid w:val="001420D5"/>
    <w:rsid w:val="00177564"/>
    <w:rsid w:val="001A61C8"/>
    <w:rsid w:val="001E25D9"/>
    <w:rsid w:val="002A5C11"/>
    <w:rsid w:val="002C71CD"/>
    <w:rsid w:val="002C73B0"/>
    <w:rsid w:val="00336AC6"/>
    <w:rsid w:val="00337123"/>
    <w:rsid w:val="00393025"/>
    <w:rsid w:val="00393E6C"/>
    <w:rsid w:val="00395761"/>
    <w:rsid w:val="003D313B"/>
    <w:rsid w:val="003E343B"/>
    <w:rsid w:val="00433DDE"/>
    <w:rsid w:val="00442DA0"/>
    <w:rsid w:val="00444496"/>
    <w:rsid w:val="00466AC5"/>
    <w:rsid w:val="00483029"/>
    <w:rsid w:val="005159DF"/>
    <w:rsid w:val="0053525A"/>
    <w:rsid w:val="00557FF8"/>
    <w:rsid w:val="00566895"/>
    <w:rsid w:val="0059063F"/>
    <w:rsid w:val="00621FD5"/>
    <w:rsid w:val="00625BA4"/>
    <w:rsid w:val="006276F0"/>
    <w:rsid w:val="00635183"/>
    <w:rsid w:val="00641C90"/>
    <w:rsid w:val="00644BBE"/>
    <w:rsid w:val="00651BEC"/>
    <w:rsid w:val="00694696"/>
    <w:rsid w:val="006C27B7"/>
    <w:rsid w:val="006F26A9"/>
    <w:rsid w:val="007055EF"/>
    <w:rsid w:val="007333AE"/>
    <w:rsid w:val="007337B2"/>
    <w:rsid w:val="00735B67"/>
    <w:rsid w:val="007764D3"/>
    <w:rsid w:val="00792989"/>
    <w:rsid w:val="007A1566"/>
    <w:rsid w:val="007A37DF"/>
    <w:rsid w:val="00800539"/>
    <w:rsid w:val="00873DBA"/>
    <w:rsid w:val="008979B6"/>
    <w:rsid w:val="008C7DA4"/>
    <w:rsid w:val="008F13F6"/>
    <w:rsid w:val="008F3D97"/>
    <w:rsid w:val="00933F65"/>
    <w:rsid w:val="009A14CC"/>
    <w:rsid w:val="009A1EAB"/>
    <w:rsid w:val="009C36CD"/>
    <w:rsid w:val="009E22D1"/>
    <w:rsid w:val="00A006D4"/>
    <w:rsid w:val="00A3689F"/>
    <w:rsid w:val="00A705B8"/>
    <w:rsid w:val="00A970ED"/>
    <w:rsid w:val="00AC146F"/>
    <w:rsid w:val="00AC1FA8"/>
    <w:rsid w:val="00AC5AFC"/>
    <w:rsid w:val="00AD27B2"/>
    <w:rsid w:val="00B0589A"/>
    <w:rsid w:val="00B35DF3"/>
    <w:rsid w:val="00B3684B"/>
    <w:rsid w:val="00B40FFB"/>
    <w:rsid w:val="00B5499C"/>
    <w:rsid w:val="00B60C52"/>
    <w:rsid w:val="00B60D99"/>
    <w:rsid w:val="00B90255"/>
    <w:rsid w:val="00B93D20"/>
    <w:rsid w:val="00BB5834"/>
    <w:rsid w:val="00BD450C"/>
    <w:rsid w:val="00BE61FC"/>
    <w:rsid w:val="00C6005E"/>
    <w:rsid w:val="00CB37C7"/>
    <w:rsid w:val="00CD07C6"/>
    <w:rsid w:val="00D24046"/>
    <w:rsid w:val="00D26C18"/>
    <w:rsid w:val="00D336B9"/>
    <w:rsid w:val="00D76D3C"/>
    <w:rsid w:val="00D81A6C"/>
    <w:rsid w:val="00DE4745"/>
    <w:rsid w:val="00E167F5"/>
    <w:rsid w:val="00E319BE"/>
    <w:rsid w:val="00E5444E"/>
    <w:rsid w:val="00E80713"/>
    <w:rsid w:val="00EA71F5"/>
    <w:rsid w:val="00F30157"/>
    <w:rsid w:val="00F52747"/>
    <w:rsid w:val="00F75D72"/>
    <w:rsid w:val="00F75E42"/>
    <w:rsid w:val="00F83446"/>
    <w:rsid w:val="00FB550F"/>
    <w:rsid w:val="00FC35AD"/>
    <w:rsid w:val="00FD4FAE"/>
    <w:rsid w:val="00FE54E6"/>
    <w:rsid w:val="00FF16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3EC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AD"/>
    <w:pPr>
      <w:ind w:left="720"/>
      <w:contextualSpacing/>
    </w:pPr>
  </w:style>
  <w:style w:type="character" w:styleId="Hyperlink">
    <w:name w:val="Hyperlink"/>
    <w:basedOn w:val="DefaultParagraphFont"/>
    <w:uiPriority w:val="99"/>
    <w:unhideWhenUsed/>
    <w:rsid w:val="00800539"/>
    <w:rPr>
      <w:color w:val="0000FF"/>
      <w:u w:val="single"/>
    </w:rPr>
  </w:style>
  <w:style w:type="paragraph" w:styleId="BalloonText">
    <w:name w:val="Balloon Text"/>
    <w:basedOn w:val="Normal"/>
    <w:link w:val="BalloonTextChar"/>
    <w:uiPriority w:val="99"/>
    <w:semiHidden/>
    <w:unhideWhenUsed/>
    <w:rsid w:val="0033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C6"/>
    <w:rPr>
      <w:rFonts w:ascii="Tahoma" w:hAnsi="Tahoma" w:cs="Tahoma"/>
      <w:sz w:val="16"/>
      <w:szCs w:val="16"/>
    </w:rPr>
  </w:style>
  <w:style w:type="paragraph" w:customStyle="1" w:styleId="wP1">
    <w:name w:val="wP1"/>
    <w:basedOn w:val="Normal"/>
    <w:rsid w:val="002C73B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paragraph" w:customStyle="1" w:styleId="wP7">
    <w:name w:val="wP7"/>
    <w:basedOn w:val="Normal"/>
    <w:rsid w:val="002C73B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table" w:styleId="TableGrid">
    <w:name w:val="Table Grid"/>
    <w:basedOn w:val="TableNormal"/>
    <w:uiPriority w:val="39"/>
    <w:rsid w:val="0055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27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F52747"/>
    <w:rPr>
      <w:b/>
      <w:bCs/>
    </w:rPr>
  </w:style>
  <w:style w:type="character" w:customStyle="1" w:styleId="Heading2Char">
    <w:name w:val="Heading 2 Char"/>
    <w:basedOn w:val="DefaultParagraphFont"/>
    <w:link w:val="Heading2"/>
    <w:uiPriority w:val="9"/>
    <w:semiHidden/>
    <w:rsid w:val="00003EC2"/>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qFormat/>
    <w:rsid w:val="00735B67"/>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735B67"/>
    <w:rPr>
      <w:rFonts w:ascii="Cambria" w:eastAsia="Times New Roman" w:hAnsi="Cambria"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3EC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AD"/>
    <w:pPr>
      <w:ind w:left="720"/>
      <w:contextualSpacing/>
    </w:pPr>
  </w:style>
  <w:style w:type="character" w:styleId="Hyperlink">
    <w:name w:val="Hyperlink"/>
    <w:basedOn w:val="DefaultParagraphFont"/>
    <w:uiPriority w:val="99"/>
    <w:unhideWhenUsed/>
    <w:rsid w:val="00800539"/>
    <w:rPr>
      <w:color w:val="0000FF"/>
      <w:u w:val="single"/>
    </w:rPr>
  </w:style>
  <w:style w:type="paragraph" w:styleId="BalloonText">
    <w:name w:val="Balloon Text"/>
    <w:basedOn w:val="Normal"/>
    <w:link w:val="BalloonTextChar"/>
    <w:uiPriority w:val="99"/>
    <w:semiHidden/>
    <w:unhideWhenUsed/>
    <w:rsid w:val="0033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C6"/>
    <w:rPr>
      <w:rFonts w:ascii="Tahoma" w:hAnsi="Tahoma" w:cs="Tahoma"/>
      <w:sz w:val="16"/>
      <w:szCs w:val="16"/>
    </w:rPr>
  </w:style>
  <w:style w:type="paragraph" w:customStyle="1" w:styleId="wP1">
    <w:name w:val="wP1"/>
    <w:basedOn w:val="Normal"/>
    <w:rsid w:val="002C73B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paragraph" w:customStyle="1" w:styleId="wP7">
    <w:name w:val="wP7"/>
    <w:basedOn w:val="Normal"/>
    <w:rsid w:val="002C73B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table" w:styleId="TableGrid">
    <w:name w:val="Table Grid"/>
    <w:basedOn w:val="TableNormal"/>
    <w:uiPriority w:val="39"/>
    <w:rsid w:val="0055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27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F52747"/>
    <w:rPr>
      <w:b/>
      <w:bCs/>
    </w:rPr>
  </w:style>
  <w:style w:type="character" w:customStyle="1" w:styleId="Heading2Char">
    <w:name w:val="Heading 2 Char"/>
    <w:basedOn w:val="DefaultParagraphFont"/>
    <w:link w:val="Heading2"/>
    <w:uiPriority w:val="9"/>
    <w:semiHidden/>
    <w:rsid w:val="00003EC2"/>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qFormat/>
    <w:rsid w:val="00735B67"/>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735B67"/>
    <w:rPr>
      <w:rFonts w:ascii="Cambria" w:eastAsia="Times New Roman" w:hAnsi="Cambria"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199">
      <w:bodyDiv w:val="1"/>
      <w:marLeft w:val="0"/>
      <w:marRight w:val="0"/>
      <w:marTop w:val="0"/>
      <w:marBottom w:val="0"/>
      <w:divBdr>
        <w:top w:val="none" w:sz="0" w:space="0" w:color="auto"/>
        <w:left w:val="none" w:sz="0" w:space="0" w:color="auto"/>
        <w:bottom w:val="none" w:sz="0" w:space="0" w:color="auto"/>
        <w:right w:val="none" w:sz="0" w:space="0" w:color="auto"/>
      </w:divBdr>
    </w:div>
    <w:div w:id="227570385">
      <w:bodyDiv w:val="1"/>
      <w:marLeft w:val="0"/>
      <w:marRight w:val="0"/>
      <w:marTop w:val="0"/>
      <w:marBottom w:val="0"/>
      <w:divBdr>
        <w:top w:val="none" w:sz="0" w:space="0" w:color="auto"/>
        <w:left w:val="none" w:sz="0" w:space="0" w:color="auto"/>
        <w:bottom w:val="none" w:sz="0" w:space="0" w:color="auto"/>
        <w:right w:val="none" w:sz="0" w:space="0" w:color="auto"/>
      </w:divBdr>
    </w:div>
    <w:div w:id="1474641132">
      <w:bodyDiv w:val="1"/>
      <w:marLeft w:val="0"/>
      <w:marRight w:val="0"/>
      <w:marTop w:val="0"/>
      <w:marBottom w:val="0"/>
      <w:divBdr>
        <w:top w:val="none" w:sz="0" w:space="0" w:color="auto"/>
        <w:left w:val="none" w:sz="0" w:space="0" w:color="auto"/>
        <w:bottom w:val="none" w:sz="0" w:space="0" w:color="auto"/>
        <w:right w:val="none" w:sz="0" w:space="0" w:color="auto"/>
      </w:divBdr>
      <w:divsChild>
        <w:div w:id="1815680050">
          <w:marLeft w:val="0"/>
          <w:marRight w:val="0"/>
          <w:marTop w:val="0"/>
          <w:marBottom w:val="0"/>
          <w:divBdr>
            <w:top w:val="none" w:sz="0" w:space="0" w:color="auto"/>
            <w:left w:val="none" w:sz="0" w:space="0" w:color="auto"/>
            <w:bottom w:val="none" w:sz="0" w:space="0" w:color="auto"/>
            <w:right w:val="none" w:sz="0" w:space="0" w:color="auto"/>
          </w:divBdr>
        </w:div>
        <w:div w:id="607852878">
          <w:marLeft w:val="0"/>
          <w:marRight w:val="0"/>
          <w:marTop w:val="0"/>
          <w:marBottom w:val="0"/>
          <w:divBdr>
            <w:top w:val="none" w:sz="0" w:space="0" w:color="auto"/>
            <w:left w:val="none" w:sz="0" w:space="0" w:color="auto"/>
            <w:bottom w:val="none" w:sz="0" w:space="0" w:color="auto"/>
            <w:right w:val="none" w:sz="0" w:space="0" w:color="auto"/>
          </w:divBdr>
          <w:divsChild>
            <w:div w:id="1439135105">
              <w:marLeft w:val="0"/>
              <w:marRight w:val="0"/>
              <w:marTop w:val="0"/>
              <w:marBottom w:val="0"/>
              <w:divBdr>
                <w:top w:val="none" w:sz="0" w:space="0" w:color="auto"/>
                <w:left w:val="none" w:sz="0" w:space="0" w:color="auto"/>
                <w:bottom w:val="none" w:sz="0" w:space="0" w:color="auto"/>
                <w:right w:val="none" w:sz="0" w:space="0" w:color="auto"/>
              </w:divBdr>
            </w:div>
            <w:div w:id="1786307">
              <w:marLeft w:val="0"/>
              <w:marRight w:val="0"/>
              <w:marTop w:val="0"/>
              <w:marBottom w:val="0"/>
              <w:divBdr>
                <w:top w:val="none" w:sz="0" w:space="0" w:color="auto"/>
                <w:left w:val="none" w:sz="0" w:space="0" w:color="auto"/>
                <w:bottom w:val="none" w:sz="0" w:space="0" w:color="auto"/>
                <w:right w:val="none" w:sz="0" w:space="0" w:color="auto"/>
              </w:divBdr>
            </w:div>
            <w:div w:id="1768768941">
              <w:marLeft w:val="0"/>
              <w:marRight w:val="0"/>
              <w:marTop w:val="0"/>
              <w:marBottom w:val="0"/>
              <w:divBdr>
                <w:top w:val="none" w:sz="0" w:space="0" w:color="auto"/>
                <w:left w:val="none" w:sz="0" w:space="0" w:color="auto"/>
                <w:bottom w:val="none" w:sz="0" w:space="0" w:color="auto"/>
                <w:right w:val="none" w:sz="0" w:space="0" w:color="auto"/>
              </w:divBdr>
              <w:divsChild>
                <w:div w:id="1887141703">
                  <w:marLeft w:val="0"/>
                  <w:marRight w:val="0"/>
                  <w:marTop w:val="0"/>
                  <w:marBottom w:val="0"/>
                  <w:divBdr>
                    <w:top w:val="none" w:sz="0" w:space="0" w:color="auto"/>
                    <w:left w:val="none" w:sz="0" w:space="0" w:color="auto"/>
                    <w:bottom w:val="none" w:sz="0" w:space="0" w:color="auto"/>
                    <w:right w:val="none" w:sz="0" w:space="0" w:color="auto"/>
                  </w:divBdr>
                  <w:divsChild>
                    <w:div w:id="2018654999">
                      <w:marLeft w:val="300"/>
                      <w:marRight w:val="0"/>
                      <w:marTop w:val="0"/>
                      <w:marBottom w:val="0"/>
                      <w:divBdr>
                        <w:top w:val="none" w:sz="0" w:space="0" w:color="auto"/>
                        <w:left w:val="none" w:sz="0" w:space="0" w:color="auto"/>
                        <w:bottom w:val="none" w:sz="0" w:space="0" w:color="auto"/>
                        <w:right w:val="none" w:sz="0" w:space="0" w:color="auto"/>
                      </w:divBdr>
                      <w:divsChild>
                        <w:div w:id="1438672386">
                          <w:marLeft w:val="-300"/>
                          <w:marRight w:val="0"/>
                          <w:marTop w:val="0"/>
                          <w:marBottom w:val="0"/>
                          <w:divBdr>
                            <w:top w:val="none" w:sz="0" w:space="0" w:color="auto"/>
                            <w:left w:val="none" w:sz="0" w:space="0" w:color="auto"/>
                            <w:bottom w:val="none" w:sz="0" w:space="0" w:color="auto"/>
                            <w:right w:val="none" w:sz="0" w:space="0" w:color="auto"/>
                          </w:divBdr>
                          <w:divsChild>
                            <w:div w:id="1502699179">
                              <w:marLeft w:val="0"/>
                              <w:marRight w:val="0"/>
                              <w:marTop w:val="0"/>
                              <w:marBottom w:val="0"/>
                              <w:divBdr>
                                <w:top w:val="none" w:sz="0" w:space="0" w:color="auto"/>
                                <w:left w:val="none" w:sz="0" w:space="0" w:color="auto"/>
                                <w:bottom w:val="none" w:sz="0" w:space="0" w:color="auto"/>
                                <w:right w:val="none" w:sz="0" w:space="0" w:color="auto"/>
                              </w:divBdr>
                            </w:div>
                            <w:div w:id="1636790918">
                              <w:marLeft w:val="0"/>
                              <w:marRight w:val="0"/>
                              <w:marTop w:val="0"/>
                              <w:marBottom w:val="0"/>
                              <w:divBdr>
                                <w:top w:val="none" w:sz="0" w:space="0" w:color="auto"/>
                                <w:left w:val="none" w:sz="0" w:space="0" w:color="auto"/>
                                <w:bottom w:val="none" w:sz="0" w:space="0" w:color="auto"/>
                                <w:right w:val="none" w:sz="0" w:space="0" w:color="auto"/>
                              </w:divBdr>
                            </w:div>
                            <w:div w:id="2087920281">
                              <w:marLeft w:val="0"/>
                              <w:marRight w:val="0"/>
                              <w:marTop w:val="0"/>
                              <w:marBottom w:val="0"/>
                              <w:divBdr>
                                <w:top w:val="none" w:sz="0" w:space="0" w:color="auto"/>
                                <w:left w:val="none" w:sz="0" w:space="0" w:color="auto"/>
                                <w:bottom w:val="none" w:sz="0" w:space="0" w:color="auto"/>
                                <w:right w:val="none" w:sz="0" w:space="0" w:color="auto"/>
                              </w:divBdr>
                              <w:divsChild>
                                <w:div w:id="688719509">
                                  <w:marLeft w:val="0"/>
                                  <w:marRight w:val="0"/>
                                  <w:marTop w:val="0"/>
                                  <w:marBottom w:val="0"/>
                                  <w:divBdr>
                                    <w:top w:val="none" w:sz="0" w:space="0" w:color="auto"/>
                                    <w:left w:val="none" w:sz="0" w:space="0" w:color="auto"/>
                                    <w:bottom w:val="none" w:sz="0" w:space="0" w:color="auto"/>
                                    <w:right w:val="none" w:sz="0" w:space="0" w:color="auto"/>
                                  </w:divBdr>
                                  <w:divsChild>
                                    <w:div w:id="601304211">
                                      <w:marLeft w:val="0"/>
                                      <w:marRight w:val="0"/>
                                      <w:marTop w:val="0"/>
                                      <w:marBottom w:val="0"/>
                                      <w:divBdr>
                                        <w:top w:val="none" w:sz="0" w:space="0" w:color="auto"/>
                                        <w:left w:val="none" w:sz="0" w:space="0" w:color="auto"/>
                                        <w:bottom w:val="none" w:sz="0" w:space="0" w:color="auto"/>
                                        <w:right w:val="none" w:sz="0" w:space="0" w:color="auto"/>
                                      </w:divBdr>
                                      <w:divsChild>
                                        <w:div w:id="422800448">
                                          <w:marLeft w:val="0"/>
                                          <w:marRight w:val="0"/>
                                          <w:marTop w:val="0"/>
                                          <w:marBottom w:val="0"/>
                                          <w:divBdr>
                                            <w:top w:val="none" w:sz="0" w:space="0" w:color="auto"/>
                                            <w:left w:val="none" w:sz="0" w:space="0" w:color="auto"/>
                                            <w:bottom w:val="none" w:sz="0" w:space="0" w:color="auto"/>
                                            <w:right w:val="none" w:sz="0" w:space="0" w:color="auto"/>
                                          </w:divBdr>
                                        </w:div>
                                        <w:div w:id="466509651">
                                          <w:marLeft w:val="0"/>
                                          <w:marRight w:val="0"/>
                                          <w:marTop w:val="0"/>
                                          <w:marBottom w:val="0"/>
                                          <w:divBdr>
                                            <w:top w:val="none" w:sz="0" w:space="0" w:color="auto"/>
                                            <w:left w:val="none" w:sz="0" w:space="0" w:color="auto"/>
                                            <w:bottom w:val="none" w:sz="0" w:space="0" w:color="auto"/>
                                            <w:right w:val="none" w:sz="0" w:space="0" w:color="auto"/>
                                          </w:divBdr>
                                          <w:divsChild>
                                            <w:div w:id="20329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4342">
                                  <w:marLeft w:val="-375"/>
                                  <w:marRight w:val="0"/>
                                  <w:marTop w:val="0"/>
                                  <w:marBottom w:val="0"/>
                                  <w:divBdr>
                                    <w:top w:val="none" w:sz="0" w:space="0" w:color="auto"/>
                                    <w:left w:val="none" w:sz="0" w:space="0" w:color="auto"/>
                                    <w:bottom w:val="none" w:sz="0" w:space="0" w:color="auto"/>
                                    <w:right w:val="none" w:sz="0" w:space="0" w:color="auto"/>
                                  </w:divBdr>
                                  <w:divsChild>
                                    <w:div w:id="1460763026">
                                      <w:marLeft w:val="375"/>
                                      <w:marRight w:val="0"/>
                                      <w:marTop w:val="0"/>
                                      <w:marBottom w:val="0"/>
                                      <w:divBdr>
                                        <w:top w:val="none" w:sz="0" w:space="0" w:color="auto"/>
                                        <w:left w:val="none" w:sz="0" w:space="0" w:color="auto"/>
                                        <w:bottom w:val="none" w:sz="0" w:space="0" w:color="auto"/>
                                        <w:right w:val="none" w:sz="0" w:space="0" w:color="auto"/>
                                      </w:divBdr>
                                      <w:divsChild>
                                        <w:div w:id="68961488">
                                          <w:marLeft w:val="0"/>
                                          <w:marRight w:val="0"/>
                                          <w:marTop w:val="0"/>
                                          <w:marBottom w:val="0"/>
                                          <w:divBdr>
                                            <w:top w:val="none" w:sz="0" w:space="0" w:color="auto"/>
                                            <w:left w:val="none" w:sz="0" w:space="0" w:color="auto"/>
                                            <w:bottom w:val="none" w:sz="0" w:space="0" w:color="auto"/>
                                            <w:right w:val="none" w:sz="0" w:space="0" w:color="auto"/>
                                          </w:divBdr>
                                        </w:div>
                                        <w:div w:id="1985812576">
                                          <w:marLeft w:val="0"/>
                                          <w:marRight w:val="0"/>
                                          <w:marTop w:val="0"/>
                                          <w:marBottom w:val="0"/>
                                          <w:divBdr>
                                            <w:top w:val="none" w:sz="0" w:space="0" w:color="auto"/>
                                            <w:left w:val="none" w:sz="0" w:space="0" w:color="auto"/>
                                            <w:bottom w:val="none" w:sz="0" w:space="0" w:color="auto"/>
                                            <w:right w:val="none" w:sz="0" w:space="0" w:color="auto"/>
                                          </w:divBdr>
                                        </w:div>
                                        <w:div w:id="973490812">
                                          <w:marLeft w:val="0"/>
                                          <w:marRight w:val="0"/>
                                          <w:marTop w:val="0"/>
                                          <w:marBottom w:val="0"/>
                                          <w:divBdr>
                                            <w:top w:val="none" w:sz="0" w:space="0" w:color="auto"/>
                                            <w:left w:val="none" w:sz="0" w:space="0" w:color="auto"/>
                                            <w:bottom w:val="none" w:sz="0" w:space="0" w:color="auto"/>
                                            <w:right w:val="none" w:sz="0" w:space="0" w:color="auto"/>
                                          </w:divBdr>
                                        </w:div>
                                        <w:div w:id="340857635">
                                          <w:marLeft w:val="0"/>
                                          <w:marRight w:val="0"/>
                                          <w:marTop w:val="0"/>
                                          <w:marBottom w:val="0"/>
                                          <w:divBdr>
                                            <w:top w:val="none" w:sz="0" w:space="0" w:color="auto"/>
                                            <w:left w:val="none" w:sz="0" w:space="0" w:color="auto"/>
                                            <w:bottom w:val="none" w:sz="0" w:space="0" w:color="auto"/>
                                            <w:right w:val="none" w:sz="0" w:space="0" w:color="auto"/>
                                          </w:divBdr>
                                        </w:div>
                                        <w:div w:id="924412502">
                                          <w:marLeft w:val="0"/>
                                          <w:marRight w:val="0"/>
                                          <w:marTop w:val="0"/>
                                          <w:marBottom w:val="0"/>
                                          <w:divBdr>
                                            <w:top w:val="none" w:sz="0" w:space="0" w:color="auto"/>
                                            <w:left w:val="none" w:sz="0" w:space="0" w:color="auto"/>
                                            <w:bottom w:val="none" w:sz="0" w:space="0" w:color="auto"/>
                                            <w:right w:val="none" w:sz="0" w:space="0" w:color="auto"/>
                                          </w:divBdr>
                                        </w:div>
                                        <w:div w:id="324940332">
                                          <w:marLeft w:val="0"/>
                                          <w:marRight w:val="0"/>
                                          <w:marTop w:val="0"/>
                                          <w:marBottom w:val="0"/>
                                          <w:divBdr>
                                            <w:top w:val="none" w:sz="0" w:space="0" w:color="auto"/>
                                            <w:left w:val="none" w:sz="0" w:space="0" w:color="auto"/>
                                            <w:bottom w:val="none" w:sz="0" w:space="0" w:color="auto"/>
                                            <w:right w:val="none" w:sz="0" w:space="0" w:color="auto"/>
                                          </w:divBdr>
                                        </w:div>
                                        <w:div w:id="1663241474">
                                          <w:marLeft w:val="0"/>
                                          <w:marRight w:val="0"/>
                                          <w:marTop w:val="0"/>
                                          <w:marBottom w:val="0"/>
                                          <w:divBdr>
                                            <w:top w:val="none" w:sz="0" w:space="0" w:color="auto"/>
                                            <w:left w:val="none" w:sz="0" w:space="0" w:color="auto"/>
                                            <w:bottom w:val="none" w:sz="0" w:space="0" w:color="auto"/>
                                            <w:right w:val="none" w:sz="0" w:space="0" w:color="auto"/>
                                          </w:divBdr>
                                        </w:div>
                                        <w:div w:id="1196427717">
                                          <w:marLeft w:val="0"/>
                                          <w:marRight w:val="0"/>
                                          <w:marTop w:val="0"/>
                                          <w:marBottom w:val="0"/>
                                          <w:divBdr>
                                            <w:top w:val="none" w:sz="0" w:space="0" w:color="auto"/>
                                            <w:left w:val="none" w:sz="0" w:space="0" w:color="auto"/>
                                            <w:bottom w:val="none" w:sz="0" w:space="0" w:color="auto"/>
                                            <w:right w:val="none" w:sz="0" w:space="0" w:color="auto"/>
                                          </w:divBdr>
                                          <w:divsChild>
                                            <w:div w:id="1623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clc3@gmail.com" TargetMode="External"/><Relationship Id="rId3" Type="http://schemas.microsoft.com/office/2007/relationships/stylesWithEffects" Target="stylesWithEffects.xml"/><Relationship Id="rId7" Type="http://schemas.openxmlformats.org/officeDocument/2006/relationships/hyperlink" Target="http://www.refocusfoundation.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maiyahdavids99@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Janice Sparg</cp:lastModifiedBy>
  <cp:revision>9</cp:revision>
  <dcterms:created xsi:type="dcterms:W3CDTF">2018-11-14T19:46:00Z</dcterms:created>
  <dcterms:modified xsi:type="dcterms:W3CDTF">2018-11-14T21:19:00Z</dcterms:modified>
</cp:coreProperties>
</file>