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B1" w:rsidRDefault="009B6C75" w:rsidP="00DA36B1">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0CE3E2C" wp14:editId="63340529">
            <wp:extent cx="2998470" cy="739775"/>
            <wp:effectExtent l="0" t="0" r="0" b="3175"/>
            <wp:docPr id="2" name="Picture 2"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739775"/>
                    </a:xfrm>
                    <a:prstGeom prst="rect">
                      <a:avLst/>
                    </a:prstGeom>
                    <a:noFill/>
                    <a:ln>
                      <a:noFill/>
                    </a:ln>
                  </pic:spPr>
                </pic:pic>
              </a:graphicData>
            </a:graphic>
          </wp:inline>
        </w:drawing>
      </w:r>
    </w:p>
    <w:p w:rsidR="00061318" w:rsidRPr="001B2124" w:rsidRDefault="00061318" w:rsidP="00061318">
      <w:pPr>
        <w:pStyle w:val="wP1"/>
        <w:jc w:val="center"/>
        <w:rPr>
          <w:rFonts w:ascii="Calibri" w:hAnsi="Calibri"/>
          <w:b/>
          <w:szCs w:val="16"/>
        </w:rPr>
      </w:pPr>
      <w:r w:rsidRPr="001B2124">
        <w:rPr>
          <w:rFonts w:ascii="Calibri" w:hAnsi="Calibri"/>
          <w:b/>
          <w:szCs w:val="16"/>
        </w:rPr>
        <w:t>YOUTH DEVELOPMENT FORUM MEETING MINUTES</w:t>
      </w:r>
    </w:p>
    <w:p w:rsidR="00061318" w:rsidRPr="001B2124" w:rsidRDefault="00835B1A" w:rsidP="00835B1A">
      <w:pPr>
        <w:pStyle w:val="wP1"/>
        <w:jc w:val="center"/>
        <w:rPr>
          <w:rFonts w:ascii="Calibri" w:hAnsi="Calibri"/>
          <w:b/>
          <w:szCs w:val="16"/>
        </w:rPr>
      </w:pPr>
      <w:r w:rsidRPr="001B2124">
        <w:rPr>
          <w:rFonts w:ascii="Calibri" w:hAnsi="Calibri"/>
          <w:b/>
          <w:szCs w:val="16"/>
        </w:rPr>
        <w:t>28</w:t>
      </w:r>
      <w:r w:rsidRPr="001B2124">
        <w:rPr>
          <w:rFonts w:ascii="Calibri" w:hAnsi="Calibri"/>
          <w:b/>
          <w:szCs w:val="16"/>
          <w:vertAlign w:val="superscript"/>
        </w:rPr>
        <w:t>th</w:t>
      </w:r>
      <w:r w:rsidRPr="001B2124">
        <w:rPr>
          <w:rFonts w:ascii="Calibri" w:hAnsi="Calibri"/>
          <w:b/>
          <w:szCs w:val="16"/>
        </w:rPr>
        <w:t xml:space="preserve"> February 2018</w:t>
      </w:r>
    </w:p>
    <w:p w:rsidR="00061318" w:rsidRPr="001B2124" w:rsidRDefault="00835B1A" w:rsidP="00BF4B50">
      <w:pPr>
        <w:pStyle w:val="wP1"/>
        <w:jc w:val="center"/>
        <w:rPr>
          <w:rFonts w:ascii="Calibri" w:hAnsi="Calibri" w:cs="Calibri"/>
          <w:b/>
          <w:szCs w:val="16"/>
        </w:rPr>
      </w:pPr>
      <w:r w:rsidRPr="001B2124">
        <w:rPr>
          <w:rFonts w:ascii="Calibri" w:hAnsi="Calibri"/>
          <w:b/>
          <w:szCs w:val="16"/>
        </w:rPr>
        <w:t>Salesians Institute</w:t>
      </w:r>
      <w:r w:rsidR="00BF4B50">
        <w:rPr>
          <w:rFonts w:ascii="Calibri" w:hAnsi="Calibri"/>
          <w:b/>
          <w:szCs w:val="16"/>
        </w:rPr>
        <w:t xml:space="preserve">   </w:t>
      </w:r>
      <w:r w:rsidR="00AB67B4" w:rsidRPr="001B2124">
        <w:rPr>
          <w:rFonts w:ascii="Calibri" w:hAnsi="Calibri"/>
          <w:b/>
          <w:szCs w:val="16"/>
        </w:rPr>
        <w:t>9:30-12:0</w:t>
      </w:r>
      <w:r w:rsidR="00836A62" w:rsidRPr="001B2124">
        <w:rPr>
          <w:rFonts w:ascii="Calibri" w:hAnsi="Calibri"/>
          <w:b/>
          <w:szCs w:val="16"/>
        </w:rPr>
        <w:t>0</w:t>
      </w:r>
    </w:p>
    <w:p w:rsidR="00061318" w:rsidRPr="00D82FDC" w:rsidRDefault="00061318" w:rsidP="001B2124">
      <w:pPr>
        <w:pStyle w:val="wP1"/>
        <w:pBdr>
          <w:bottom w:val="single" w:sz="4" w:space="1" w:color="auto"/>
        </w:pBdr>
        <w:rPr>
          <w:rFonts w:ascii="Calibri" w:hAnsi="Calibri" w:cs="Calibri"/>
          <w:sz w:val="16"/>
          <w:szCs w:val="16"/>
        </w:rPr>
      </w:pPr>
    </w:p>
    <w:p w:rsidR="00061318" w:rsidRPr="00D82FDC" w:rsidRDefault="00061318" w:rsidP="00061318">
      <w:pPr>
        <w:pStyle w:val="wP7"/>
        <w:rPr>
          <w:rFonts w:ascii="Calibri" w:hAnsi="Calibri" w:cs="Calibri"/>
          <w:sz w:val="16"/>
          <w:szCs w:val="16"/>
        </w:rPr>
      </w:pPr>
    </w:p>
    <w:p w:rsidR="00061318" w:rsidRPr="001B2124" w:rsidRDefault="00061318" w:rsidP="00061318">
      <w:pPr>
        <w:pStyle w:val="wP7"/>
        <w:rPr>
          <w:rFonts w:ascii="Calibri" w:hAnsi="Calibri" w:cs="Calibri"/>
          <w:b/>
          <w:bCs/>
          <w:sz w:val="22"/>
          <w:szCs w:val="22"/>
        </w:rPr>
      </w:pPr>
      <w:r w:rsidRPr="001B2124">
        <w:rPr>
          <w:rFonts w:ascii="Calibri" w:hAnsi="Calibri" w:cs="Calibri"/>
          <w:b/>
          <w:sz w:val="22"/>
          <w:szCs w:val="22"/>
        </w:rPr>
        <w:t xml:space="preserve">PRESENT:  </w:t>
      </w:r>
      <w:r w:rsidR="00835B1A" w:rsidRPr="001B2124">
        <w:rPr>
          <w:rFonts w:ascii="Calibri" w:hAnsi="Calibri"/>
          <w:sz w:val="22"/>
          <w:szCs w:val="22"/>
        </w:rPr>
        <w:t xml:space="preserve"> Christopher Louw (HARAMBEE), </w:t>
      </w:r>
      <w:proofErr w:type="spellStart"/>
      <w:r w:rsidR="00835B1A" w:rsidRPr="001B2124">
        <w:rPr>
          <w:rFonts w:ascii="Calibri" w:hAnsi="Calibri"/>
          <w:sz w:val="22"/>
          <w:szCs w:val="22"/>
        </w:rPr>
        <w:t>Aarief</w:t>
      </w:r>
      <w:proofErr w:type="spellEnd"/>
      <w:r w:rsidR="00835B1A" w:rsidRPr="001B2124">
        <w:rPr>
          <w:rFonts w:ascii="Calibri" w:hAnsi="Calibri"/>
          <w:sz w:val="22"/>
          <w:szCs w:val="22"/>
        </w:rPr>
        <w:t xml:space="preserve"> </w:t>
      </w:r>
      <w:proofErr w:type="spellStart"/>
      <w:r w:rsidR="00835B1A" w:rsidRPr="001B2124">
        <w:rPr>
          <w:rFonts w:ascii="Calibri" w:hAnsi="Calibri"/>
          <w:sz w:val="22"/>
          <w:szCs w:val="22"/>
        </w:rPr>
        <w:t>Samodien</w:t>
      </w:r>
      <w:proofErr w:type="spellEnd"/>
      <w:r w:rsidR="00835B1A" w:rsidRPr="001B2124">
        <w:rPr>
          <w:rFonts w:ascii="Calibri" w:hAnsi="Calibri"/>
          <w:sz w:val="22"/>
          <w:szCs w:val="22"/>
        </w:rPr>
        <w:t xml:space="preserve"> (HARAMBEE), Kurt Linnet (Salesians), Sally </w:t>
      </w:r>
      <w:proofErr w:type="spellStart"/>
      <w:r w:rsidR="00835B1A" w:rsidRPr="001B2124">
        <w:rPr>
          <w:rFonts w:ascii="Calibri" w:hAnsi="Calibri"/>
          <w:sz w:val="22"/>
          <w:szCs w:val="22"/>
        </w:rPr>
        <w:t>Nascimento</w:t>
      </w:r>
      <w:proofErr w:type="spellEnd"/>
      <w:r w:rsidR="00835B1A" w:rsidRPr="001B2124">
        <w:rPr>
          <w:rFonts w:ascii="Calibri" w:hAnsi="Calibri"/>
          <w:sz w:val="22"/>
          <w:szCs w:val="22"/>
        </w:rPr>
        <w:t xml:space="preserve"> (</w:t>
      </w:r>
      <w:proofErr w:type="spellStart"/>
      <w:r w:rsidR="00835B1A" w:rsidRPr="001B2124">
        <w:rPr>
          <w:rFonts w:ascii="Calibri" w:hAnsi="Calibri"/>
          <w:sz w:val="22"/>
          <w:szCs w:val="22"/>
        </w:rPr>
        <w:t>Catalyx</w:t>
      </w:r>
      <w:proofErr w:type="spellEnd"/>
      <w:r w:rsidR="00835B1A" w:rsidRPr="001B2124">
        <w:rPr>
          <w:rFonts w:ascii="Calibri" w:hAnsi="Calibri"/>
          <w:sz w:val="22"/>
          <w:szCs w:val="22"/>
        </w:rPr>
        <w:t xml:space="preserve">), Candice Amon (Life Choices), Melinda </w:t>
      </w:r>
      <w:proofErr w:type="spellStart"/>
      <w:r w:rsidR="00835B1A" w:rsidRPr="001B2124">
        <w:rPr>
          <w:rFonts w:ascii="Calibri" w:hAnsi="Calibri"/>
          <w:sz w:val="22"/>
          <w:szCs w:val="22"/>
        </w:rPr>
        <w:t>Bechus</w:t>
      </w:r>
      <w:proofErr w:type="spellEnd"/>
      <w:r w:rsidR="00835B1A" w:rsidRPr="001B2124">
        <w:rPr>
          <w:rFonts w:ascii="Calibri" w:hAnsi="Calibri"/>
          <w:sz w:val="22"/>
          <w:szCs w:val="22"/>
        </w:rPr>
        <w:t xml:space="preserve"> (), </w:t>
      </w:r>
      <w:proofErr w:type="spellStart"/>
      <w:r w:rsidR="00835B1A" w:rsidRPr="001B2124">
        <w:rPr>
          <w:rFonts w:ascii="Calibri" w:hAnsi="Calibri"/>
          <w:sz w:val="22"/>
          <w:szCs w:val="22"/>
        </w:rPr>
        <w:t>Vuyokazi</w:t>
      </w:r>
      <w:proofErr w:type="spellEnd"/>
      <w:r w:rsidR="00835B1A" w:rsidRPr="001B2124">
        <w:rPr>
          <w:rFonts w:ascii="Calibri" w:hAnsi="Calibri"/>
          <w:sz w:val="22"/>
          <w:szCs w:val="22"/>
        </w:rPr>
        <w:t xml:space="preserve"> </w:t>
      </w:r>
      <w:proofErr w:type="spellStart"/>
      <w:r w:rsidR="00835B1A" w:rsidRPr="001B2124">
        <w:rPr>
          <w:rFonts w:ascii="Calibri" w:hAnsi="Calibri"/>
          <w:sz w:val="22"/>
          <w:szCs w:val="22"/>
        </w:rPr>
        <w:t>Magobiyane</w:t>
      </w:r>
      <w:proofErr w:type="spellEnd"/>
      <w:r w:rsidR="00835B1A" w:rsidRPr="001B2124">
        <w:rPr>
          <w:rFonts w:ascii="Calibri" w:hAnsi="Calibri"/>
          <w:sz w:val="22"/>
          <w:szCs w:val="22"/>
        </w:rPr>
        <w:t xml:space="preserve"> (Private), </w:t>
      </w:r>
      <w:proofErr w:type="spellStart"/>
      <w:r w:rsidR="00835B1A" w:rsidRPr="001B2124">
        <w:rPr>
          <w:rFonts w:ascii="Calibri" w:hAnsi="Calibri"/>
          <w:sz w:val="22"/>
          <w:szCs w:val="22"/>
        </w:rPr>
        <w:t>Zubaida</w:t>
      </w:r>
      <w:proofErr w:type="spellEnd"/>
      <w:r w:rsidR="00835B1A" w:rsidRPr="001B2124">
        <w:rPr>
          <w:rFonts w:ascii="Calibri" w:hAnsi="Calibri"/>
          <w:sz w:val="22"/>
          <w:szCs w:val="22"/>
        </w:rPr>
        <w:t xml:space="preserve"> </w:t>
      </w:r>
      <w:proofErr w:type="spellStart"/>
      <w:r w:rsidR="00835B1A" w:rsidRPr="001B2124">
        <w:rPr>
          <w:rFonts w:ascii="Calibri" w:hAnsi="Calibri"/>
          <w:sz w:val="22"/>
          <w:szCs w:val="22"/>
        </w:rPr>
        <w:t>Hattas</w:t>
      </w:r>
      <w:proofErr w:type="spellEnd"/>
      <w:r w:rsidR="00835B1A" w:rsidRPr="001B2124">
        <w:rPr>
          <w:rFonts w:ascii="Calibri" w:hAnsi="Calibri"/>
          <w:sz w:val="22"/>
          <w:szCs w:val="22"/>
        </w:rPr>
        <w:t xml:space="preserve"> (</w:t>
      </w:r>
      <w:proofErr w:type="spellStart"/>
      <w:r w:rsidR="00835B1A" w:rsidRPr="001B2124">
        <w:rPr>
          <w:rFonts w:ascii="Calibri" w:hAnsi="Calibri"/>
          <w:sz w:val="22"/>
          <w:szCs w:val="22"/>
        </w:rPr>
        <w:t>Sowilo</w:t>
      </w:r>
      <w:proofErr w:type="spellEnd"/>
      <w:r w:rsidR="00835B1A" w:rsidRPr="001B2124">
        <w:rPr>
          <w:rFonts w:ascii="Calibri" w:hAnsi="Calibri"/>
          <w:sz w:val="22"/>
          <w:szCs w:val="22"/>
        </w:rPr>
        <w:t>), Ayesha Davids (</w:t>
      </w:r>
      <w:proofErr w:type="spellStart"/>
      <w:r w:rsidR="00835B1A" w:rsidRPr="001B2124">
        <w:rPr>
          <w:rFonts w:ascii="Calibri" w:hAnsi="Calibri"/>
          <w:sz w:val="22"/>
          <w:szCs w:val="22"/>
        </w:rPr>
        <w:t>Sowilo</w:t>
      </w:r>
      <w:proofErr w:type="spellEnd"/>
      <w:r w:rsidR="00835B1A" w:rsidRPr="001B2124">
        <w:rPr>
          <w:rFonts w:ascii="Calibri" w:hAnsi="Calibri"/>
          <w:sz w:val="22"/>
          <w:szCs w:val="22"/>
        </w:rPr>
        <w:t>),  Zara  (Life Ch</w:t>
      </w:r>
      <w:r w:rsidR="00E12DA4" w:rsidRPr="001B2124">
        <w:rPr>
          <w:rFonts w:ascii="Calibri" w:hAnsi="Calibri"/>
          <w:sz w:val="22"/>
          <w:szCs w:val="22"/>
        </w:rPr>
        <w:t>oices),</w:t>
      </w:r>
      <w:r w:rsidR="00835B1A" w:rsidRPr="001B2124">
        <w:rPr>
          <w:rFonts w:ascii="Calibri" w:hAnsi="Calibri"/>
          <w:sz w:val="22"/>
          <w:szCs w:val="22"/>
        </w:rPr>
        <w:t xml:space="preserve">  </w:t>
      </w:r>
      <w:proofErr w:type="spellStart"/>
      <w:r w:rsidR="00835B1A" w:rsidRPr="001B2124">
        <w:rPr>
          <w:rFonts w:ascii="Calibri" w:hAnsi="Calibri"/>
          <w:sz w:val="22"/>
          <w:szCs w:val="22"/>
        </w:rPr>
        <w:t>Sumaiya</w:t>
      </w:r>
      <w:proofErr w:type="spellEnd"/>
      <w:r w:rsidR="00835B1A" w:rsidRPr="001B2124">
        <w:rPr>
          <w:rFonts w:ascii="Calibri" w:hAnsi="Calibri"/>
          <w:sz w:val="22"/>
          <w:szCs w:val="22"/>
        </w:rPr>
        <w:t xml:space="preserve"> Davids (</w:t>
      </w:r>
      <w:proofErr w:type="spellStart"/>
      <w:r w:rsidR="00835B1A" w:rsidRPr="001B2124">
        <w:rPr>
          <w:rFonts w:ascii="Calibri" w:hAnsi="Calibri"/>
          <w:sz w:val="22"/>
          <w:szCs w:val="22"/>
        </w:rPr>
        <w:t>Sowilo</w:t>
      </w:r>
      <w:proofErr w:type="spellEnd"/>
      <w:r w:rsidR="00835B1A" w:rsidRPr="001B2124">
        <w:rPr>
          <w:rFonts w:ascii="Calibri" w:hAnsi="Calibri"/>
          <w:sz w:val="22"/>
          <w:szCs w:val="22"/>
        </w:rPr>
        <w:t>),  Anthony Baatjies (Gold-Youth),</w:t>
      </w:r>
      <w:r w:rsidR="00C31471" w:rsidRPr="001B2124">
        <w:rPr>
          <w:rFonts w:ascii="Calibri" w:hAnsi="Calibri"/>
          <w:sz w:val="22"/>
          <w:szCs w:val="22"/>
        </w:rPr>
        <w:t xml:space="preserve"> Veronica </w:t>
      </w:r>
      <w:proofErr w:type="spellStart"/>
      <w:r w:rsidR="00C31471" w:rsidRPr="001B2124">
        <w:rPr>
          <w:rFonts w:ascii="Calibri" w:hAnsi="Calibri"/>
          <w:sz w:val="22"/>
          <w:szCs w:val="22"/>
        </w:rPr>
        <w:t>Geduld</w:t>
      </w:r>
      <w:proofErr w:type="spellEnd"/>
      <w:r w:rsidR="00C31471" w:rsidRPr="001B2124">
        <w:rPr>
          <w:rFonts w:ascii="Calibri" w:hAnsi="Calibri"/>
          <w:sz w:val="22"/>
          <w:szCs w:val="22"/>
        </w:rPr>
        <w:t xml:space="preserve"> (VRCID),  Jacque </w:t>
      </w:r>
      <w:proofErr w:type="spellStart"/>
      <w:r w:rsidR="00C31471" w:rsidRPr="001B2124">
        <w:rPr>
          <w:rFonts w:ascii="Calibri" w:hAnsi="Calibri"/>
          <w:sz w:val="22"/>
          <w:szCs w:val="22"/>
        </w:rPr>
        <w:t>Pietersen</w:t>
      </w:r>
      <w:proofErr w:type="spellEnd"/>
      <w:r w:rsidR="00C31471" w:rsidRPr="001B2124">
        <w:rPr>
          <w:rFonts w:ascii="Calibri" w:hAnsi="Calibri"/>
          <w:sz w:val="22"/>
          <w:szCs w:val="22"/>
        </w:rPr>
        <w:t xml:space="preserve"> (VRCID),   </w:t>
      </w:r>
      <w:r w:rsidR="00554B0B" w:rsidRPr="001B2124">
        <w:rPr>
          <w:rFonts w:ascii="Calibri" w:hAnsi="Calibri"/>
          <w:sz w:val="22"/>
          <w:szCs w:val="22"/>
        </w:rPr>
        <w:t>Colleen Brookes-Gain (WCSCF)</w:t>
      </w:r>
    </w:p>
    <w:p w:rsidR="00061318" w:rsidRPr="001B2124" w:rsidRDefault="00061318" w:rsidP="00061318">
      <w:pPr>
        <w:pStyle w:val="wP7"/>
        <w:rPr>
          <w:rFonts w:ascii="Calibri" w:hAnsi="Calibri" w:cs="Calibri"/>
          <w:b/>
          <w:bCs/>
          <w:sz w:val="22"/>
          <w:szCs w:val="22"/>
        </w:rPr>
      </w:pPr>
    </w:p>
    <w:p w:rsidR="00061318" w:rsidRPr="001B2124" w:rsidRDefault="00061318" w:rsidP="00061318">
      <w:pPr>
        <w:pStyle w:val="wP7"/>
        <w:rPr>
          <w:rFonts w:ascii="Calibri" w:hAnsi="Calibri" w:cs="Calibri"/>
          <w:bCs/>
          <w:sz w:val="22"/>
          <w:szCs w:val="22"/>
        </w:rPr>
      </w:pPr>
      <w:r w:rsidRPr="001B2124">
        <w:rPr>
          <w:rFonts w:ascii="Calibri" w:hAnsi="Calibri" w:cs="Calibri"/>
          <w:b/>
          <w:bCs/>
          <w:sz w:val="22"/>
          <w:szCs w:val="22"/>
        </w:rPr>
        <w:t>APOLOGIES</w:t>
      </w:r>
      <w:r w:rsidR="00554B0B" w:rsidRPr="001B2124">
        <w:rPr>
          <w:rFonts w:ascii="Calibri" w:hAnsi="Calibri" w:cs="Calibri"/>
          <w:bCs/>
          <w:sz w:val="22"/>
          <w:szCs w:val="22"/>
        </w:rPr>
        <w:t xml:space="preserve">:  </w:t>
      </w:r>
      <w:r w:rsidR="00C31471" w:rsidRPr="001B2124">
        <w:rPr>
          <w:rFonts w:ascii="Calibri" w:hAnsi="Calibri"/>
          <w:sz w:val="22"/>
          <w:szCs w:val="22"/>
        </w:rPr>
        <w:t>Janice King (WCSCF),</w:t>
      </w:r>
      <w:r w:rsidR="00874306" w:rsidRPr="001B2124">
        <w:rPr>
          <w:rFonts w:ascii="Calibri" w:hAnsi="Calibri"/>
          <w:sz w:val="22"/>
          <w:szCs w:val="22"/>
        </w:rPr>
        <w:t xml:space="preserve"> Cheryl H</w:t>
      </w:r>
      <w:r w:rsidR="001B2124">
        <w:rPr>
          <w:rFonts w:ascii="Calibri" w:hAnsi="Calibri"/>
          <w:sz w:val="22"/>
          <w:szCs w:val="22"/>
        </w:rPr>
        <w:t>arper (We Can Change Our World)</w:t>
      </w:r>
    </w:p>
    <w:p w:rsidR="00061318" w:rsidRPr="001B2124" w:rsidRDefault="00061318" w:rsidP="001B2124">
      <w:pPr>
        <w:pStyle w:val="wP7"/>
        <w:pBdr>
          <w:bottom w:val="single" w:sz="4" w:space="1" w:color="auto"/>
        </w:pBdr>
        <w:rPr>
          <w:rFonts w:ascii="Calibri" w:hAnsi="Calibri" w:cs="Calibri"/>
          <w:sz w:val="22"/>
          <w:szCs w:val="22"/>
        </w:rPr>
      </w:pPr>
    </w:p>
    <w:p w:rsidR="001B2124" w:rsidRDefault="001B2124" w:rsidP="001B2124">
      <w:pPr>
        <w:spacing w:after="0"/>
        <w:rPr>
          <w:rFonts w:ascii="Calibri" w:hAnsi="Calibri" w:cs="Calibri"/>
          <w:b/>
          <w:color w:val="404040"/>
          <w:sz w:val="22"/>
          <w:szCs w:val="22"/>
        </w:rPr>
      </w:pPr>
    </w:p>
    <w:p w:rsidR="00E12DA4" w:rsidRPr="008A3F7E" w:rsidRDefault="00061318" w:rsidP="008A3F7E">
      <w:pPr>
        <w:pStyle w:val="ListParagraph"/>
        <w:numPr>
          <w:ilvl w:val="0"/>
          <w:numId w:val="45"/>
        </w:numPr>
        <w:spacing w:before="240" w:after="0"/>
        <w:ind w:left="426" w:hanging="426"/>
        <w:rPr>
          <w:rFonts w:cs="Calibri"/>
          <w:b/>
          <w:color w:val="404040"/>
        </w:rPr>
      </w:pPr>
      <w:r w:rsidRPr="008A3F7E">
        <w:rPr>
          <w:rFonts w:cs="Calibri"/>
          <w:b/>
          <w:color w:val="404040"/>
        </w:rPr>
        <w:t>WELCOME</w:t>
      </w:r>
      <w:r w:rsidR="001B2124" w:rsidRPr="008A3F7E">
        <w:rPr>
          <w:rFonts w:cs="Calibri"/>
          <w:b/>
          <w:color w:val="404040"/>
        </w:rPr>
        <w:t xml:space="preserve"> &amp; INTRODUCTION</w:t>
      </w:r>
      <w:r w:rsidRPr="008A3F7E">
        <w:rPr>
          <w:rFonts w:cs="Calibri"/>
          <w:b/>
          <w:bCs/>
          <w:color w:val="404040"/>
        </w:rPr>
        <w:t>:</w:t>
      </w:r>
      <w:r w:rsidR="00554B0B" w:rsidRPr="008A3F7E">
        <w:rPr>
          <w:rFonts w:cs="Calibri"/>
          <w:b/>
          <w:bCs/>
          <w:color w:val="404040"/>
        </w:rPr>
        <w:t xml:space="preserve"> </w:t>
      </w:r>
      <w:r w:rsidR="00C31471" w:rsidRPr="008A3F7E">
        <w:rPr>
          <w:rFonts w:cs="Calibri"/>
          <w:b/>
          <w:bCs/>
          <w:color w:val="404040"/>
        </w:rPr>
        <w:t>Colleen</w:t>
      </w:r>
      <w:r w:rsidR="00874306" w:rsidRPr="008A3F7E">
        <w:rPr>
          <w:rFonts w:cs="Calibri"/>
          <w:b/>
          <w:bCs/>
          <w:color w:val="404040"/>
        </w:rPr>
        <w:t xml:space="preserve"> </w:t>
      </w:r>
      <w:r w:rsidR="00874306" w:rsidRPr="008A3F7E">
        <w:rPr>
          <w:rFonts w:cs="Calibri"/>
          <w:color w:val="404040"/>
        </w:rPr>
        <w:t>welcomed</w:t>
      </w:r>
      <w:r w:rsidR="00554B0B" w:rsidRPr="008A3F7E">
        <w:rPr>
          <w:rFonts w:cs="Calibri"/>
          <w:color w:val="404040"/>
        </w:rPr>
        <w:t xml:space="preserve"> everyone</w:t>
      </w:r>
      <w:r w:rsidR="001B2124" w:rsidRPr="008A3F7E">
        <w:rPr>
          <w:rFonts w:cs="Calibri"/>
          <w:color w:val="404040"/>
        </w:rPr>
        <w:t xml:space="preserve"> and i</w:t>
      </w:r>
      <w:r w:rsidR="007842BC" w:rsidRPr="008A3F7E">
        <w:rPr>
          <w:rFonts w:cs="Calibri"/>
          <w:bCs/>
          <w:color w:val="404040"/>
        </w:rPr>
        <w:t>ntroduc</w:t>
      </w:r>
      <w:r w:rsidR="001B2124" w:rsidRPr="008A3F7E">
        <w:rPr>
          <w:rFonts w:cs="Calibri"/>
          <w:bCs/>
          <w:color w:val="404040"/>
        </w:rPr>
        <w:t>tions went around the room.  E</w:t>
      </w:r>
      <w:r w:rsidR="007842BC" w:rsidRPr="008A3F7E">
        <w:rPr>
          <w:rFonts w:cs="Calibri"/>
          <w:bCs/>
          <w:color w:val="404040"/>
        </w:rPr>
        <w:t xml:space="preserve">ach delegate gave a brief description of their </w:t>
      </w:r>
      <w:r w:rsidR="001B2124" w:rsidRPr="008A3F7E">
        <w:rPr>
          <w:rFonts w:cs="Calibri"/>
          <w:bCs/>
          <w:color w:val="404040"/>
        </w:rPr>
        <w:t xml:space="preserve">organization.  The </w:t>
      </w:r>
      <w:r w:rsidR="001B2124" w:rsidRPr="008A3F7E">
        <w:rPr>
          <w:rFonts w:cs="Calibri"/>
          <w:color w:val="404040"/>
        </w:rPr>
        <w:t xml:space="preserve">history and </w:t>
      </w:r>
      <w:r w:rsidR="00E12DA4" w:rsidRPr="008A3F7E">
        <w:rPr>
          <w:rFonts w:cs="Calibri"/>
          <w:color w:val="404040"/>
        </w:rPr>
        <w:t>purpose</w:t>
      </w:r>
      <w:r w:rsidR="001B2124" w:rsidRPr="008A3F7E">
        <w:rPr>
          <w:rFonts w:cs="Calibri"/>
          <w:color w:val="404040"/>
        </w:rPr>
        <w:t xml:space="preserve"> of </w:t>
      </w:r>
      <w:r w:rsidR="00E12DA4" w:rsidRPr="008A3F7E">
        <w:rPr>
          <w:rFonts w:cs="Calibri"/>
          <w:color w:val="404040"/>
        </w:rPr>
        <w:t xml:space="preserve">CNOYO was </w:t>
      </w:r>
      <w:r w:rsidR="001B2124" w:rsidRPr="008A3F7E">
        <w:rPr>
          <w:rFonts w:cs="Calibri"/>
          <w:color w:val="404040"/>
        </w:rPr>
        <w:t>c</w:t>
      </w:r>
      <w:r w:rsidR="00E12DA4" w:rsidRPr="008A3F7E">
        <w:rPr>
          <w:rFonts w:cs="Calibri"/>
          <w:color w:val="404040"/>
        </w:rPr>
        <w:t>larified</w:t>
      </w:r>
      <w:r w:rsidR="000D6264" w:rsidRPr="008A3F7E">
        <w:rPr>
          <w:rFonts w:cs="Calibri"/>
          <w:color w:val="404040"/>
        </w:rPr>
        <w:t xml:space="preserve">. </w:t>
      </w:r>
    </w:p>
    <w:p w:rsidR="001B2124" w:rsidRDefault="001B2124" w:rsidP="00BF4B50">
      <w:pPr>
        <w:spacing w:after="0"/>
        <w:ind w:firstLine="405"/>
        <w:rPr>
          <w:rFonts w:ascii="Calibri" w:hAnsi="Calibri" w:cs="Calibri"/>
          <w:color w:val="404040"/>
          <w:sz w:val="22"/>
          <w:szCs w:val="22"/>
        </w:rPr>
      </w:pPr>
      <w:r>
        <w:rPr>
          <w:rFonts w:ascii="Calibri" w:hAnsi="Calibri" w:cs="Calibri"/>
          <w:color w:val="404040"/>
          <w:sz w:val="22"/>
          <w:szCs w:val="22"/>
        </w:rPr>
        <w:t>It was decided by those present that:</w:t>
      </w:r>
    </w:p>
    <w:p w:rsidR="00E12DA4" w:rsidRPr="001B2124" w:rsidRDefault="00E12DA4" w:rsidP="00BF4B50">
      <w:pPr>
        <w:pStyle w:val="ListParagraph"/>
        <w:numPr>
          <w:ilvl w:val="0"/>
          <w:numId w:val="44"/>
        </w:numPr>
        <w:spacing w:after="0" w:line="240" w:lineRule="auto"/>
        <w:ind w:firstLine="21"/>
        <w:rPr>
          <w:rFonts w:cs="Calibri"/>
          <w:color w:val="404040"/>
        </w:rPr>
      </w:pPr>
      <w:r w:rsidRPr="001B2124">
        <w:rPr>
          <w:rFonts w:cs="Calibri"/>
          <w:color w:val="404040"/>
        </w:rPr>
        <w:t xml:space="preserve">The Youth forum </w:t>
      </w:r>
      <w:r w:rsidR="001B2124">
        <w:rPr>
          <w:rFonts w:cs="Calibri"/>
          <w:color w:val="404040"/>
        </w:rPr>
        <w:t>would</w:t>
      </w:r>
      <w:r w:rsidRPr="001B2124">
        <w:rPr>
          <w:rFonts w:cs="Calibri"/>
          <w:color w:val="404040"/>
        </w:rPr>
        <w:t xml:space="preserve"> meet </w:t>
      </w:r>
      <w:r w:rsidRPr="001B2124">
        <w:rPr>
          <w:rFonts w:cs="Calibri"/>
          <w:color w:val="404040"/>
          <w:u w:val="single"/>
        </w:rPr>
        <w:t>every month</w:t>
      </w:r>
      <w:r w:rsidRPr="001B2124">
        <w:rPr>
          <w:rFonts w:cs="Calibri"/>
          <w:color w:val="404040"/>
        </w:rPr>
        <w:t xml:space="preserve"> </w:t>
      </w:r>
      <w:r w:rsidR="001B2124">
        <w:rPr>
          <w:rFonts w:cs="Calibri"/>
          <w:color w:val="404040"/>
        </w:rPr>
        <w:t>(</w:t>
      </w:r>
      <w:r w:rsidRPr="001B2124">
        <w:rPr>
          <w:rFonts w:cs="Calibri"/>
          <w:color w:val="404040"/>
        </w:rPr>
        <w:t>instead of every second month as done the previous year</w:t>
      </w:r>
      <w:r w:rsidR="001B2124">
        <w:rPr>
          <w:rFonts w:cs="Calibri"/>
          <w:color w:val="404040"/>
        </w:rPr>
        <w:t>)</w:t>
      </w:r>
      <w:r w:rsidRPr="001B2124">
        <w:rPr>
          <w:rFonts w:cs="Calibri"/>
          <w:color w:val="404040"/>
        </w:rPr>
        <w:t>.</w:t>
      </w:r>
      <w:r w:rsidR="000D6264" w:rsidRPr="001B2124">
        <w:rPr>
          <w:rFonts w:cs="Calibri"/>
          <w:color w:val="404040"/>
        </w:rPr>
        <w:t xml:space="preserve"> </w:t>
      </w:r>
    </w:p>
    <w:p w:rsidR="00E12DA4" w:rsidRPr="001B2124" w:rsidRDefault="001B2124" w:rsidP="00BF4B50">
      <w:pPr>
        <w:pStyle w:val="ListParagraph"/>
        <w:numPr>
          <w:ilvl w:val="0"/>
          <w:numId w:val="44"/>
        </w:numPr>
        <w:spacing w:after="0" w:line="240" w:lineRule="auto"/>
        <w:ind w:firstLine="21"/>
        <w:rPr>
          <w:rFonts w:cs="Calibri"/>
          <w:color w:val="404040"/>
        </w:rPr>
      </w:pPr>
      <w:r>
        <w:rPr>
          <w:rFonts w:cs="Calibri"/>
          <w:color w:val="404040"/>
        </w:rPr>
        <w:t>Consistent attendance would increase the goal of support and growth</w:t>
      </w:r>
      <w:r w:rsidR="00E12DA4" w:rsidRPr="001B2124">
        <w:rPr>
          <w:rFonts w:cs="Calibri"/>
          <w:color w:val="404040"/>
        </w:rPr>
        <w:t>.</w:t>
      </w:r>
    </w:p>
    <w:p w:rsidR="008152D3" w:rsidRPr="001B2124" w:rsidRDefault="001B2124" w:rsidP="00BF4B50">
      <w:pPr>
        <w:pStyle w:val="ListParagraph"/>
        <w:numPr>
          <w:ilvl w:val="0"/>
          <w:numId w:val="44"/>
        </w:numPr>
        <w:spacing w:after="0" w:line="240" w:lineRule="auto"/>
        <w:ind w:firstLine="21"/>
        <w:rPr>
          <w:rFonts w:cs="Calibri"/>
          <w:color w:val="404040"/>
        </w:rPr>
      </w:pPr>
      <w:r>
        <w:rPr>
          <w:rFonts w:cs="Calibri"/>
          <w:color w:val="404040"/>
        </w:rPr>
        <w:t>Local community L</w:t>
      </w:r>
      <w:r w:rsidR="00E12DA4" w:rsidRPr="001B2124">
        <w:rPr>
          <w:rFonts w:cs="Calibri"/>
          <w:color w:val="404040"/>
        </w:rPr>
        <w:t>ibraries would b</w:t>
      </w:r>
      <w:r w:rsidR="00CD0978" w:rsidRPr="001B2124">
        <w:rPr>
          <w:rFonts w:cs="Calibri"/>
          <w:color w:val="404040"/>
        </w:rPr>
        <w:t xml:space="preserve">e used for </w:t>
      </w:r>
      <w:r>
        <w:rPr>
          <w:rFonts w:cs="Calibri"/>
          <w:color w:val="404040"/>
        </w:rPr>
        <w:t>meeting venues.</w:t>
      </w:r>
    </w:p>
    <w:p w:rsidR="000D6264" w:rsidRPr="001B2124" w:rsidRDefault="001B2124" w:rsidP="00BF4B50">
      <w:pPr>
        <w:pStyle w:val="ListParagraph"/>
        <w:numPr>
          <w:ilvl w:val="0"/>
          <w:numId w:val="44"/>
        </w:numPr>
        <w:spacing w:before="240" w:after="0" w:line="240" w:lineRule="auto"/>
        <w:ind w:firstLine="21"/>
        <w:rPr>
          <w:rFonts w:cs="Calibri"/>
          <w:color w:val="404040"/>
        </w:rPr>
      </w:pPr>
      <w:r>
        <w:rPr>
          <w:rFonts w:cs="Calibri"/>
          <w:color w:val="404040"/>
        </w:rPr>
        <w:t xml:space="preserve">Time for </w:t>
      </w:r>
      <w:r w:rsidR="000D6264" w:rsidRPr="001B2124">
        <w:rPr>
          <w:rFonts w:cs="Calibri"/>
          <w:color w:val="404040"/>
        </w:rPr>
        <w:t xml:space="preserve">Q </w:t>
      </w:r>
      <w:r>
        <w:rPr>
          <w:rFonts w:cs="Calibri"/>
          <w:color w:val="404040"/>
        </w:rPr>
        <w:t>&amp; A would be allowed after each Presentation</w:t>
      </w:r>
      <w:r w:rsidR="000D6264" w:rsidRPr="001B2124">
        <w:rPr>
          <w:rFonts w:cs="Calibri"/>
          <w:color w:val="404040"/>
        </w:rPr>
        <w:t>.</w:t>
      </w:r>
    </w:p>
    <w:p w:rsidR="008A3F7E" w:rsidRDefault="008A3F7E" w:rsidP="008A3F7E">
      <w:pPr>
        <w:pStyle w:val="ListParagraph"/>
        <w:spacing w:before="240" w:after="2" w:line="240" w:lineRule="auto"/>
        <w:ind w:left="0"/>
        <w:rPr>
          <w:rFonts w:eastAsia="Cambria" w:cs="Calibri"/>
          <w:color w:val="404040"/>
        </w:rPr>
      </w:pPr>
    </w:p>
    <w:p w:rsidR="00C31471" w:rsidRPr="008A3F7E" w:rsidRDefault="00BF4B50" w:rsidP="00BF4B50">
      <w:pPr>
        <w:pStyle w:val="ListParagraph"/>
        <w:numPr>
          <w:ilvl w:val="0"/>
          <w:numId w:val="45"/>
        </w:numPr>
        <w:spacing w:before="240" w:after="2" w:line="240" w:lineRule="auto"/>
        <w:ind w:left="426" w:hanging="426"/>
        <w:rPr>
          <w:rFonts w:asciiTheme="minorHAnsi" w:hAnsiTheme="minorHAnsi" w:cstheme="minorHAnsi"/>
          <w:b/>
          <w:color w:val="404040"/>
        </w:rPr>
      </w:pPr>
      <w:r w:rsidRPr="008A3F7E">
        <w:rPr>
          <w:rFonts w:asciiTheme="minorHAnsi" w:hAnsiTheme="minorHAnsi" w:cstheme="minorHAnsi"/>
          <w:b/>
          <w:color w:val="404040"/>
        </w:rPr>
        <w:t>MEETING TOPIC</w:t>
      </w:r>
      <w:r w:rsidR="00C31471" w:rsidRPr="008A3F7E">
        <w:rPr>
          <w:rFonts w:asciiTheme="minorHAnsi" w:hAnsiTheme="minorHAnsi" w:cstheme="minorHAnsi"/>
          <w:b/>
          <w:color w:val="404040"/>
        </w:rPr>
        <w:t>:</w:t>
      </w:r>
      <w:r w:rsidR="001B2124" w:rsidRPr="008A3F7E">
        <w:rPr>
          <w:rFonts w:asciiTheme="minorHAnsi" w:hAnsiTheme="minorHAnsi" w:cstheme="minorHAnsi"/>
          <w:b/>
          <w:color w:val="404040"/>
        </w:rPr>
        <w:tab/>
      </w:r>
      <w:r w:rsidR="00C31471" w:rsidRPr="008A3F7E">
        <w:rPr>
          <w:rFonts w:asciiTheme="minorHAnsi" w:hAnsiTheme="minorHAnsi" w:cstheme="minorHAnsi"/>
          <w:b/>
          <w:color w:val="404040"/>
        </w:rPr>
        <w:t xml:space="preserve"> Employment Readiness, Skills and Training  </w:t>
      </w:r>
    </w:p>
    <w:p w:rsidR="007A4937" w:rsidRDefault="001B2124" w:rsidP="008A3F7E">
      <w:pPr>
        <w:pStyle w:val="ListParagraph"/>
        <w:spacing w:before="240" w:after="2" w:line="240" w:lineRule="auto"/>
        <w:ind w:left="0"/>
        <w:rPr>
          <w:rFonts w:asciiTheme="minorHAnsi" w:hAnsiTheme="minorHAnsi" w:cstheme="minorHAnsi"/>
          <w:b/>
          <w:color w:val="404040"/>
          <w:shd w:val="clear" w:color="auto" w:fill="FFFFFF"/>
        </w:rPr>
      </w:pPr>
      <w:r w:rsidRPr="008A3F7E">
        <w:rPr>
          <w:rFonts w:asciiTheme="minorHAnsi" w:hAnsiTheme="minorHAnsi" w:cstheme="minorHAnsi"/>
          <w:b/>
          <w:color w:val="404040"/>
        </w:rPr>
        <w:tab/>
      </w:r>
      <w:r w:rsidRPr="008A3F7E">
        <w:rPr>
          <w:rFonts w:asciiTheme="minorHAnsi" w:hAnsiTheme="minorHAnsi" w:cstheme="minorHAnsi"/>
          <w:b/>
          <w:color w:val="404040"/>
        </w:rPr>
        <w:tab/>
      </w:r>
      <w:r w:rsidRPr="008A3F7E">
        <w:rPr>
          <w:rFonts w:asciiTheme="minorHAnsi" w:hAnsiTheme="minorHAnsi" w:cstheme="minorHAnsi"/>
          <w:b/>
          <w:color w:val="404040"/>
        </w:rPr>
        <w:tab/>
        <w:t xml:space="preserve"> </w:t>
      </w:r>
      <w:r w:rsidR="00874306" w:rsidRPr="008A3F7E">
        <w:rPr>
          <w:rFonts w:asciiTheme="minorHAnsi" w:hAnsiTheme="minorHAnsi" w:cstheme="minorHAnsi"/>
          <w:b/>
          <w:color w:val="404040"/>
        </w:rPr>
        <w:t>Guest Speaker</w:t>
      </w:r>
      <w:r w:rsidR="00135670" w:rsidRPr="008A3F7E">
        <w:rPr>
          <w:rFonts w:asciiTheme="minorHAnsi" w:hAnsiTheme="minorHAnsi" w:cstheme="minorHAnsi"/>
          <w:b/>
          <w:color w:val="404040"/>
        </w:rPr>
        <w:t>s:</w:t>
      </w:r>
      <w:r w:rsidR="00C31471" w:rsidRPr="008A3F7E">
        <w:rPr>
          <w:rFonts w:asciiTheme="minorHAnsi" w:hAnsiTheme="minorHAnsi" w:cstheme="minorHAnsi"/>
          <w:b/>
          <w:color w:val="404040"/>
        </w:rPr>
        <w:t xml:space="preserve"> </w:t>
      </w:r>
      <w:r w:rsidRPr="008A3F7E">
        <w:rPr>
          <w:rFonts w:asciiTheme="minorHAnsi" w:hAnsiTheme="minorHAnsi" w:cstheme="minorHAnsi"/>
          <w:b/>
          <w:color w:val="404040"/>
        </w:rPr>
        <w:t xml:space="preserve">    </w:t>
      </w:r>
      <w:r w:rsidR="008A3F7E">
        <w:rPr>
          <w:rFonts w:asciiTheme="minorHAnsi" w:hAnsiTheme="minorHAnsi" w:cstheme="minorHAnsi"/>
          <w:b/>
          <w:color w:val="404040"/>
        </w:rPr>
        <w:tab/>
      </w:r>
      <w:r w:rsidR="000D6264" w:rsidRPr="008A3F7E">
        <w:rPr>
          <w:rFonts w:asciiTheme="minorHAnsi" w:hAnsiTheme="minorHAnsi" w:cstheme="minorHAnsi"/>
          <w:b/>
          <w:color w:val="404040"/>
        </w:rPr>
        <w:t>HARAMBEE:</w:t>
      </w:r>
      <w:r w:rsidR="007A4937" w:rsidRPr="008A3F7E">
        <w:rPr>
          <w:rFonts w:asciiTheme="minorHAnsi" w:hAnsiTheme="minorHAnsi" w:cstheme="minorHAnsi"/>
          <w:b/>
          <w:color w:val="404040"/>
          <w:shd w:val="clear" w:color="auto" w:fill="FFFFFF"/>
        </w:rPr>
        <w:t xml:space="preserve"> </w:t>
      </w:r>
      <w:r w:rsidR="008A3F7E" w:rsidRPr="008A3F7E">
        <w:rPr>
          <w:rFonts w:asciiTheme="minorHAnsi" w:hAnsiTheme="minorHAnsi" w:cstheme="minorHAnsi"/>
          <w:b/>
          <w:color w:val="404040"/>
          <w:shd w:val="clear" w:color="auto" w:fill="FFFFFF"/>
        </w:rPr>
        <w:t xml:space="preserve">   </w:t>
      </w:r>
      <w:r w:rsidR="004F54E4" w:rsidRPr="008A3F7E">
        <w:rPr>
          <w:rFonts w:asciiTheme="minorHAnsi" w:hAnsiTheme="minorHAnsi" w:cstheme="minorHAnsi"/>
          <w:b/>
          <w:color w:val="404040"/>
          <w:shd w:val="clear" w:color="auto" w:fill="FFFFFF"/>
        </w:rPr>
        <w:t>Christopher Louw</w:t>
      </w:r>
    </w:p>
    <w:p w:rsidR="008A3F7E" w:rsidRDefault="008A3F7E" w:rsidP="008A3F7E">
      <w:pPr>
        <w:pStyle w:val="ListParagraph"/>
        <w:spacing w:before="240" w:after="2" w:line="240" w:lineRule="auto"/>
        <w:ind w:left="0"/>
        <w:rPr>
          <w:rFonts w:cs="Calibri"/>
          <w:b/>
          <w:color w:val="404040"/>
        </w:rPr>
      </w:pPr>
      <w:r>
        <w:rPr>
          <w:rFonts w:asciiTheme="minorHAnsi" w:hAnsiTheme="minorHAnsi" w:cstheme="minorHAnsi"/>
          <w:b/>
          <w:color w:val="404040"/>
          <w:shd w:val="clear" w:color="auto" w:fill="FFFFFF"/>
        </w:rPr>
        <w:tab/>
      </w:r>
      <w:r>
        <w:rPr>
          <w:rFonts w:asciiTheme="minorHAnsi" w:hAnsiTheme="minorHAnsi" w:cstheme="minorHAnsi"/>
          <w:b/>
          <w:color w:val="404040"/>
          <w:shd w:val="clear" w:color="auto" w:fill="FFFFFF"/>
        </w:rPr>
        <w:tab/>
      </w:r>
      <w:r>
        <w:rPr>
          <w:rFonts w:asciiTheme="minorHAnsi" w:hAnsiTheme="minorHAnsi" w:cstheme="minorHAnsi"/>
          <w:b/>
          <w:color w:val="404040"/>
          <w:shd w:val="clear" w:color="auto" w:fill="FFFFFF"/>
        </w:rPr>
        <w:tab/>
      </w:r>
      <w:r>
        <w:rPr>
          <w:rFonts w:asciiTheme="minorHAnsi" w:hAnsiTheme="minorHAnsi" w:cstheme="minorHAnsi"/>
          <w:b/>
          <w:color w:val="404040"/>
          <w:shd w:val="clear" w:color="auto" w:fill="FFFFFF"/>
        </w:rPr>
        <w:tab/>
      </w:r>
      <w:r>
        <w:rPr>
          <w:rFonts w:asciiTheme="minorHAnsi" w:hAnsiTheme="minorHAnsi" w:cstheme="minorHAnsi"/>
          <w:b/>
          <w:color w:val="404040"/>
          <w:shd w:val="clear" w:color="auto" w:fill="FFFFFF"/>
        </w:rPr>
        <w:tab/>
      </w:r>
      <w:r>
        <w:rPr>
          <w:rFonts w:asciiTheme="minorHAnsi" w:hAnsiTheme="minorHAnsi" w:cstheme="minorHAnsi"/>
          <w:b/>
          <w:color w:val="404040"/>
          <w:shd w:val="clear" w:color="auto" w:fill="FFFFFF"/>
        </w:rPr>
        <w:tab/>
        <w:t xml:space="preserve">CATALYX CONSULTING:  </w:t>
      </w:r>
      <w:r w:rsidRPr="001B2124">
        <w:rPr>
          <w:rFonts w:cs="Calibri"/>
          <w:b/>
          <w:color w:val="404040"/>
        </w:rPr>
        <w:t xml:space="preserve">Sally </w:t>
      </w:r>
      <w:proofErr w:type="spellStart"/>
      <w:r w:rsidRPr="001B2124">
        <w:rPr>
          <w:rFonts w:cs="Calibri"/>
          <w:b/>
          <w:color w:val="404040"/>
        </w:rPr>
        <w:t>Nascimento</w:t>
      </w:r>
      <w:proofErr w:type="spellEnd"/>
    </w:p>
    <w:p w:rsidR="008A3F7E" w:rsidRDefault="008A3F7E" w:rsidP="006B5F49">
      <w:pPr>
        <w:pStyle w:val="ListParagraph"/>
        <w:spacing w:after="2" w:line="240" w:lineRule="auto"/>
        <w:ind w:left="0"/>
        <w:rPr>
          <w:rFonts w:cs="Calibri"/>
          <w:b/>
          <w:color w:val="404040"/>
        </w:rPr>
      </w:pPr>
      <w:r>
        <w:rPr>
          <w:rFonts w:cs="Calibri"/>
          <w:b/>
          <w:color w:val="404040"/>
        </w:rPr>
        <w:tab/>
      </w:r>
      <w:r>
        <w:rPr>
          <w:rFonts w:cs="Calibri"/>
          <w:b/>
          <w:color w:val="404040"/>
        </w:rPr>
        <w:tab/>
      </w:r>
      <w:r>
        <w:rPr>
          <w:rFonts w:cs="Calibri"/>
          <w:b/>
          <w:color w:val="404040"/>
        </w:rPr>
        <w:tab/>
      </w:r>
      <w:r>
        <w:rPr>
          <w:rFonts w:cs="Calibri"/>
          <w:b/>
          <w:color w:val="404040"/>
        </w:rPr>
        <w:tab/>
      </w:r>
      <w:r>
        <w:rPr>
          <w:rFonts w:cs="Calibri"/>
          <w:b/>
          <w:color w:val="404040"/>
        </w:rPr>
        <w:tab/>
      </w:r>
      <w:r>
        <w:rPr>
          <w:rFonts w:cs="Calibri"/>
          <w:b/>
          <w:color w:val="404040"/>
        </w:rPr>
        <w:tab/>
        <w:t>SALESIANS</w:t>
      </w:r>
      <w:r w:rsidR="006B5F49">
        <w:rPr>
          <w:rFonts w:cs="Calibri"/>
          <w:b/>
          <w:color w:val="404040"/>
        </w:rPr>
        <w:t xml:space="preserve"> </w:t>
      </w:r>
      <w:r w:rsidR="006B5F49" w:rsidRPr="006B5F49">
        <w:rPr>
          <w:rFonts w:cs="Calibri"/>
          <w:b/>
          <w:color w:val="404040"/>
        </w:rPr>
        <w:t>YOUTH</w:t>
      </w:r>
      <w:r w:rsidRPr="006B5F49">
        <w:rPr>
          <w:rFonts w:cs="Calibri"/>
          <w:b/>
          <w:color w:val="404040"/>
        </w:rPr>
        <w:t xml:space="preserve">:   </w:t>
      </w:r>
      <w:r w:rsidR="006B5F49" w:rsidRPr="006B5F49">
        <w:rPr>
          <w:rFonts w:cs="Calibri"/>
          <w:b/>
          <w:color w:val="404040"/>
        </w:rPr>
        <w:t>Kurt Linnet</w:t>
      </w:r>
    </w:p>
    <w:p w:rsidR="006B5F49" w:rsidRPr="006B5F49" w:rsidRDefault="006B5F49" w:rsidP="006B5F49">
      <w:pPr>
        <w:pStyle w:val="ListParagraph"/>
        <w:spacing w:after="2" w:line="240" w:lineRule="auto"/>
        <w:ind w:left="3600" w:firstLine="720"/>
        <w:rPr>
          <w:rFonts w:cs="Calibri"/>
          <w:color w:val="404040"/>
        </w:rPr>
      </w:pPr>
      <w:r>
        <w:rPr>
          <w:rFonts w:eastAsia="Times New Roman" w:cs="Calibri"/>
          <w:b/>
          <w:bCs/>
          <w:color w:val="404040"/>
          <w:lang w:val="en-ZA" w:eastAsia="en-ZA"/>
        </w:rPr>
        <w:t>YES Project (</w:t>
      </w:r>
      <w:r w:rsidRPr="001B2124">
        <w:rPr>
          <w:rFonts w:eastAsia="Times New Roman" w:cs="Calibri"/>
          <w:b/>
          <w:bCs/>
          <w:color w:val="404040"/>
          <w:lang w:val="en-ZA" w:eastAsia="en-ZA"/>
        </w:rPr>
        <w:t>Youth Employment Skills</w:t>
      </w:r>
      <w:r w:rsidRPr="006B5F49">
        <w:rPr>
          <w:rFonts w:eastAsia="Times New Roman" w:cs="Calibri"/>
          <w:b/>
          <w:bCs/>
          <w:color w:val="404040"/>
          <w:lang w:val="en-ZA" w:eastAsia="en-ZA"/>
        </w:rPr>
        <w:t xml:space="preserve">):  </w:t>
      </w:r>
      <w:r w:rsidRPr="006B5F49">
        <w:rPr>
          <w:rFonts w:eastAsia="Times New Roman" w:cs="Calibri"/>
          <w:b/>
          <w:bCs/>
          <w:color w:val="404040"/>
          <w:lang w:val="en-ZA" w:eastAsia="en-ZA"/>
        </w:rPr>
        <w:t xml:space="preserve"> </w:t>
      </w:r>
      <w:proofErr w:type="spellStart"/>
      <w:r w:rsidRPr="006B5F49">
        <w:rPr>
          <w:rFonts w:cs="Calibri"/>
          <w:b/>
          <w:color w:val="404040"/>
        </w:rPr>
        <w:t>Andile</w:t>
      </w:r>
      <w:proofErr w:type="spellEnd"/>
      <w:r w:rsidRPr="006B5F49">
        <w:rPr>
          <w:rFonts w:cs="Calibri"/>
          <w:b/>
          <w:color w:val="404040"/>
        </w:rPr>
        <w:t xml:space="preserve"> </w:t>
      </w:r>
      <w:proofErr w:type="spellStart"/>
      <w:r w:rsidRPr="006B5F49">
        <w:rPr>
          <w:rFonts w:cs="Calibri"/>
          <w:b/>
          <w:color w:val="404040"/>
        </w:rPr>
        <w:t>Nkandidika</w:t>
      </w:r>
      <w:proofErr w:type="spellEnd"/>
    </w:p>
    <w:p w:rsidR="001B2124" w:rsidRDefault="006B5F49" w:rsidP="006B5F49">
      <w:pPr>
        <w:pStyle w:val="ListParagraph"/>
        <w:spacing w:before="240" w:after="2" w:line="240" w:lineRule="auto"/>
        <w:ind w:left="0"/>
        <w:jc w:val="center"/>
        <w:rPr>
          <w:rFonts w:asciiTheme="minorHAnsi" w:hAnsiTheme="minorHAnsi" w:cstheme="minorHAnsi"/>
          <w:color w:val="404040"/>
          <w:shd w:val="clear" w:color="auto" w:fill="FFFFFF"/>
        </w:rPr>
      </w:pPr>
      <w:r>
        <w:rPr>
          <w:rFonts w:asciiTheme="minorHAnsi" w:hAnsiTheme="minorHAnsi" w:cstheme="minorHAnsi"/>
          <w:color w:val="404040"/>
          <w:shd w:val="clear" w:color="auto" w:fill="FFFFFF"/>
        </w:rPr>
        <w:t>___________________________________________</w:t>
      </w:r>
    </w:p>
    <w:p w:rsidR="006B5F49" w:rsidRPr="008A3F7E" w:rsidRDefault="006B5F49" w:rsidP="008A3F7E">
      <w:pPr>
        <w:pStyle w:val="ListParagraph"/>
        <w:spacing w:before="240" w:after="2" w:line="240" w:lineRule="auto"/>
        <w:ind w:left="0"/>
        <w:rPr>
          <w:rFonts w:asciiTheme="minorHAnsi" w:hAnsiTheme="minorHAnsi" w:cstheme="minorHAnsi"/>
          <w:color w:val="404040"/>
          <w:shd w:val="clear" w:color="auto" w:fill="FFFFFF"/>
        </w:rPr>
      </w:pPr>
    </w:p>
    <w:p w:rsidR="007A4937" w:rsidRPr="008A3F7E" w:rsidRDefault="008A3F7E" w:rsidP="008A3F7E">
      <w:pPr>
        <w:spacing w:after="0"/>
        <w:rPr>
          <w:rFonts w:asciiTheme="minorHAnsi" w:eastAsia="Times New Roman" w:hAnsiTheme="minorHAnsi" w:cstheme="minorHAnsi"/>
          <w:color w:val="000099"/>
          <w:sz w:val="22"/>
          <w:szCs w:val="22"/>
          <w:shd w:val="clear" w:color="auto" w:fill="FAFAFA"/>
          <w:lang w:val="en-ZA" w:eastAsia="en-ZA"/>
        </w:rPr>
      </w:pPr>
      <w:r w:rsidRPr="008A3F7E">
        <w:rPr>
          <w:rFonts w:asciiTheme="minorHAnsi" w:hAnsiTheme="minorHAnsi" w:cstheme="minorHAnsi"/>
          <w:b/>
          <w:color w:val="404040"/>
          <w:shd w:val="clear" w:color="auto" w:fill="FFFFFF"/>
        </w:rPr>
        <w:t>HARAMBEE</w:t>
      </w:r>
      <w:r w:rsidRPr="008A3F7E">
        <w:rPr>
          <w:rFonts w:asciiTheme="minorHAnsi" w:hAnsiTheme="minorHAnsi" w:cstheme="minorHAnsi"/>
          <w:color w:val="404040"/>
          <w:shd w:val="clear" w:color="auto" w:fill="FFFFFF"/>
        </w:rPr>
        <w:t xml:space="preserve"> </w:t>
      </w:r>
      <w:r w:rsidR="007A4937" w:rsidRPr="008A3F7E">
        <w:rPr>
          <w:rFonts w:asciiTheme="minorHAnsi" w:hAnsiTheme="minorHAnsi" w:cstheme="minorHAnsi"/>
          <w:color w:val="404040"/>
          <w:sz w:val="22"/>
          <w:szCs w:val="22"/>
          <w:shd w:val="clear" w:color="auto" w:fill="FFFFFF"/>
        </w:rPr>
        <w:t>is a not-for-profit social enterprise with extensive experience building solutions and innovations that can solve the global youth unemployment challenge.</w:t>
      </w:r>
      <w:r w:rsidRPr="008A3F7E">
        <w:rPr>
          <w:rFonts w:asciiTheme="minorHAnsi" w:hAnsiTheme="minorHAnsi" w:cstheme="minorHAnsi"/>
          <w:color w:val="000099"/>
          <w:sz w:val="22"/>
          <w:szCs w:val="22"/>
          <w:shd w:val="clear" w:color="auto" w:fill="FFFFFF"/>
        </w:rPr>
        <w:t xml:space="preserve"> </w:t>
      </w:r>
      <w:r>
        <w:rPr>
          <w:rFonts w:asciiTheme="minorHAnsi" w:hAnsiTheme="minorHAnsi" w:cstheme="minorHAnsi"/>
          <w:color w:val="000099"/>
          <w:sz w:val="22"/>
          <w:szCs w:val="22"/>
          <w:shd w:val="clear" w:color="auto" w:fill="FFFFFF"/>
        </w:rPr>
        <w:t xml:space="preserve">  </w:t>
      </w:r>
      <w:r>
        <w:rPr>
          <w:rFonts w:asciiTheme="minorHAnsi" w:hAnsiTheme="minorHAnsi" w:cstheme="minorHAnsi"/>
          <w:color w:val="000099"/>
          <w:sz w:val="22"/>
          <w:szCs w:val="22"/>
          <w:shd w:val="clear" w:color="auto" w:fill="FFFFFF"/>
        </w:rPr>
        <w:tab/>
      </w:r>
      <w:r>
        <w:rPr>
          <w:rFonts w:asciiTheme="minorHAnsi" w:hAnsiTheme="minorHAnsi" w:cstheme="minorHAnsi"/>
          <w:color w:val="000099"/>
          <w:sz w:val="22"/>
          <w:szCs w:val="22"/>
          <w:shd w:val="clear" w:color="auto" w:fill="FFFFFF"/>
        </w:rPr>
        <w:tab/>
      </w:r>
      <w:r>
        <w:rPr>
          <w:rFonts w:asciiTheme="minorHAnsi" w:hAnsiTheme="minorHAnsi" w:cstheme="minorHAnsi"/>
          <w:color w:val="000099"/>
          <w:sz w:val="22"/>
          <w:szCs w:val="22"/>
          <w:shd w:val="clear" w:color="auto" w:fill="FFFFFF"/>
        </w:rPr>
        <w:tab/>
      </w:r>
      <w:r>
        <w:rPr>
          <w:rFonts w:asciiTheme="minorHAnsi" w:hAnsiTheme="minorHAnsi" w:cstheme="minorHAnsi"/>
          <w:color w:val="000099"/>
          <w:sz w:val="22"/>
          <w:szCs w:val="22"/>
          <w:shd w:val="clear" w:color="auto" w:fill="FFFFFF"/>
        </w:rPr>
        <w:tab/>
      </w:r>
      <w:r w:rsidRPr="00BF4B50">
        <w:rPr>
          <w:rFonts w:asciiTheme="minorHAnsi" w:hAnsiTheme="minorHAnsi" w:cstheme="minorHAnsi"/>
          <w:b/>
          <w:color w:val="000099"/>
          <w:sz w:val="22"/>
          <w:szCs w:val="22"/>
          <w:shd w:val="clear" w:color="auto" w:fill="FFFFFF"/>
        </w:rPr>
        <w:t xml:space="preserve"> Website:  </w:t>
      </w:r>
      <w:r w:rsidRPr="00BF4B50">
        <w:rPr>
          <w:rFonts w:asciiTheme="minorHAnsi" w:hAnsiTheme="minorHAnsi" w:cstheme="minorHAnsi"/>
          <w:b/>
          <w:color w:val="000099"/>
          <w:sz w:val="22"/>
          <w:szCs w:val="22"/>
          <w:shd w:val="clear" w:color="auto" w:fill="FFFFFF"/>
        </w:rPr>
        <w:t>harambee.co.za</w:t>
      </w:r>
    </w:p>
    <w:p w:rsidR="007A4937" w:rsidRPr="001B2124" w:rsidRDefault="007A4937" w:rsidP="008A3F7E">
      <w:pPr>
        <w:pStyle w:val="ListParagraph"/>
        <w:numPr>
          <w:ilvl w:val="0"/>
          <w:numId w:val="44"/>
        </w:numPr>
        <w:spacing w:after="2" w:line="240" w:lineRule="auto"/>
        <w:rPr>
          <w:rFonts w:cs="Calibri"/>
          <w:b/>
          <w:color w:val="404040"/>
          <w:shd w:val="clear" w:color="auto" w:fill="FFFFFF"/>
        </w:rPr>
      </w:pPr>
      <w:proofErr w:type="gramStart"/>
      <w:r w:rsidRPr="001B2124">
        <w:rPr>
          <w:rFonts w:cs="Calibri"/>
          <w:b/>
          <w:color w:val="404040"/>
          <w:shd w:val="clear" w:color="auto" w:fill="FFFFFF"/>
        </w:rPr>
        <w:t>not</w:t>
      </w:r>
      <w:proofErr w:type="gramEnd"/>
      <w:r w:rsidRPr="001B2124">
        <w:rPr>
          <w:rFonts w:cs="Calibri"/>
          <w:b/>
          <w:color w:val="404040"/>
          <w:shd w:val="clear" w:color="auto" w:fill="FFFFFF"/>
        </w:rPr>
        <w:t xml:space="preserve"> a recruitment agency but an employment readiness agency.</w:t>
      </w:r>
    </w:p>
    <w:p w:rsidR="007A4937" w:rsidRPr="001B2124" w:rsidRDefault="004F54E4" w:rsidP="008A3F7E">
      <w:pPr>
        <w:pStyle w:val="ListParagraph"/>
        <w:numPr>
          <w:ilvl w:val="0"/>
          <w:numId w:val="44"/>
        </w:numPr>
        <w:spacing w:after="2" w:line="240" w:lineRule="auto"/>
        <w:rPr>
          <w:rFonts w:cs="Calibri"/>
          <w:color w:val="404040"/>
          <w:shd w:val="clear" w:color="auto" w:fill="FFFFFF"/>
        </w:rPr>
      </w:pPr>
      <w:proofErr w:type="gramStart"/>
      <w:r w:rsidRPr="001B2124">
        <w:rPr>
          <w:rFonts w:cs="Calibri"/>
          <w:color w:val="404040"/>
          <w:shd w:val="clear" w:color="auto" w:fill="FFFFFF"/>
        </w:rPr>
        <w:t>work</w:t>
      </w:r>
      <w:proofErr w:type="gramEnd"/>
      <w:r w:rsidRPr="001B2124">
        <w:rPr>
          <w:rFonts w:cs="Calibri"/>
          <w:color w:val="404040"/>
          <w:shd w:val="clear" w:color="auto" w:fill="FFFFFF"/>
        </w:rPr>
        <w:t xml:space="preserve"> with young people aged 18-</w:t>
      </w:r>
      <w:r w:rsidR="00135670" w:rsidRPr="001B2124">
        <w:rPr>
          <w:rFonts w:cs="Calibri"/>
          <w:color w:val="404040"/>
          <w:shd w:val="clear" w:color="auto" w:fill="FFFFFF"/>
        </w:rPr>
        <w:t>34years, must be a South African Citize</w:t>
      </w:r>
      <w:r w:rsidR="008A3F7E">
        <w:rPr>
          <w:rFonts w:cs="Calibri"/>
          <w:color w:val="404040"/>
          <w:shd w:val="clear" w:color="auto" w:fill="FFFFFF"/>
        </w:rPr>
        <w:t xml:space="preserve">n, and must have Grade 11; </w:t>
      </w:r>
      <w:r w:rsidR="00135670" w:rsidRPr="001B2124">
        <w:rPr>
          <w:rFonts w:cs="Calibri"/>
          <w:color w:val="404040"/>
          <w:shd w:val="clear" w:color="auto" w:fill="FFFFFF"/>
        </w:rPr>
        <w:t>also have a platform for disab</w:t>
      </w:r>
      <w:r w:rsidR="009A053E" w:rsidRPr="001B2124">
        <w:rPr>
          <w:rFonts w:cs="Calibri"/>
          <w:color w:val="404040"/>
          <w:shd w:val="clear" w:color="auto" w:fill="FFFFFF"/>
        </w:rPr>
        <w:t>led young people who</w:t>
      </w:r>
      <w:r w:rsidR="00135670" w:rsidRPr="001B2124">
        <w:rPr>
          <w:rFonts w:cs="Calibri"/>
          <w:color w:val="404040"/>
          <w:shd w:val="clear" w:color="auto" w:fill="FFFFFF"/>
        </w:rPr>
        <w:t xml:space="preserve"> have Grade</w:t>
      </w:r>
      <w:r w:rsidR="008A3F7E">
        <w:rPr>
          <w:rFonts w:cs="Calibri"/>
          <w:color w:val="404040"/>
          <w:shd w:val="clear" w:color="auto" w:fill="FFFFFF"/>
        </w:rPr>
        <w:t xml:space="preserve"> </w:t>
      </w:r>
      <w:r w:rsidR="00135670" w:rsidRPr="001B2124">
        <w:rPr>
          <w:rFonts w:cs="Calibri"/>
          <w:color w:val="404040"/>
          <w:shd w:val="clear" w:color="auto" w:fill="FFFFFF"/>
        </w:rPr>
        <w:t>9</w:t>
      </w:r>
      <w:r w:rsidR="009A053E" w:rsidRPr="001B2124">
        <w:rPr>
          <w:rFonts w:cs="Calibri"/>
          <w:color w:val="404040"/>
          <w:shd w:val="clear" w:color="auto" w:fill="FFFFFF"/>
        </w:rPr>
        <w:t xml:space="preserve"> and also be unemployed for about a year</w:t>
      </w:r>
      <w:r w:rsidR="00135670" w:rsidRPr="001B2124">
        <w:rPr>
          <w:rFonts w:cs="Calibri"/>
          <w:color w:val="404040"/>
          <w:shd w:val="clear" w:color="auto" w:fill="FFFFFF"/>
        </w:rPr>
        <w:t xml:space="preserve">. </w:t>
      </w:r>
    </w:p>
    <w:p w:rsidR="007A4937" w:rsidRPr="001B2124" w:rsidRDefault="007A4937" w:rsidP="008A3F7E">
      <w:pPr>
        <w:pStyle w:val="ListParagraph"/>
        <w:numPr>
          <w:ilvl w:val="0"/>
          <w:numId w:val="44"/>
        </w:numPr>
        <w:spacing w:before="240" w:after="2" w:line="240" w:lineRule="auto"/>
        <w:rPr>
          <w:rFonts w:cs="Calibri"/>
          <w:color w:val="404040"/>
          <w:shd w:val="clear" w:color="auto" w:fill="FFFFFF"/>
        </w:rPr>
      </w:pPr>
      <w:proofErr w:type="gramStart"/>
      <w:r w:rsidRPr="001B2124">
        <w:rPr>
          <w:rFonts w:cs="Calibri"/>
          <w:color w:val="404040"/>
          <w:shd w:val="clear" w:color="auto" w:fill="FFFFFF"/>
        </w:rPr>
        <w:t>partner</w:t>
      </w:r>
      <w:proofErr w:type="gramEnd"/>
      <w:r w:rsidRPr="001B2124">
        <w:rPr>
          <w:rFonts w:cs="Calibri"/>
          <w:color w:val="404040"/>
          <w:shd w:val="clear" w:color="auto" w:fill="FFFFFF"/>
        </w:rPr>
        <w:t xml:space="preserve"> with business, government, young people and many others who are committed to results that can work at scale.</w:t>
      </w:r>
    </w:p>
    <w:p w:rsidR="008A3F7E" w:rsidRDefault="007A4937" w:rsidP="008A3F7E">
      <w:pPr>
        <w:pStyle w:val="ListParagraph"/>
        <w:numPr>
          <w:ilvl w:val="0"/>
          <w:numId w:val="44"/>
        </w:numPr>
        <w:spacing w:before="240" w:after="0" w:line="240" w:lineRule="auto"/>
        <w:rPr>
          <w:rFonts w:cs="Calibri"/>
          <w:color w:val="404040"/>
          <w:shd w:val="clear" w:color="auto" w:fill="FFFFFF"/>
        </w:rPr>
      </w:pPr>
      <w:proofErr w:type="gramStart"/>
      <w:r w:rsidRPr="008A3F7E">
        <w:rPr>
          <w:rFonts w:cs="Calibri"/>
          <w:color w:val="404040"/>
          <w:shd w:val="clear" w:color="auto" w:fill="FFFFFF"/>
        </w:rPr>
        <w:t>connect</w:t>
      </w:r>
      <w:proofErr w:type="gramEnd"/>
      <w:r w:rsidRPr="008A3F7E">
        <w:rPr>
          <w:rFonts w:cs="Calibri"/>
          <w:color w:val="404040"/>
          <w:shd w:val="clear" w:color="auto" w:fill="FFFFFF"/>
        </w:rPr>
        <w:t xml:space="preserve"> employers who are looking for entry-level talent to high-potential South African youth who are hungry for opportunity but lack the finances and networks needed to find jobs because th</w:t>
      </w:r>
      <w:r w:rsidR="00532382" w:rsidRPr="008A3F7E">
        <w:rPr>
          <w:rFonts w:cs="Calibri"/>
          <w:color w:val="404040"/>
          <w:shd w:val="clear" w:color="auto" w:fill="FFFFFF"/>
        </w:rPr>
        <w:t>ey come from poor households. They</w:t>
      </w:r>
      <w:r w:rsidRPr="008A3F7E">
        <w:rPr>
          <w:rFonts w:cs="Calibri"/>
          <w:color w:val="404040"/>
          <w:shd w:val="clear" w:color="auto" w:fill="FFFFFF"/>
        </w:rPr>
        <w:t xml:space="preserve"> tackle the youth unemployment challenge using data, innovation, partnerships and on-the-ground experience to build pragmatic, implement</w:t>
      </w:r>
      <w:r w:rsidR="008A3F7E">
        <w:rPr>
          <w:rFonts w:cs="Calibri"/>
          <w:color w:val="404040"/>
          <w:shd w:val="clear" w:color="auto" w:fill="FFFFFF"/>
        </w:rPr>
        <w:t>able solutions that get results.</w:t>
      </w:r>
    </w:p>
    <w:p w:rsidR="008A3F7E" w:rsidRPr="008A3F7E" w:rsidRDefault="007A4937" w:rsidP="008A3F7E">
      <w:pPr>
        <w:pStyle w:val="ListParagraph"/>
        <w:numPr>
          <w:ilvl w:val="0"/>
          <w:numId w:val="44"/>
        </w:numPr>
        <w:spacing w:before="240" w:after="0" w:line="240" w:lineRule="auto"/>
        <w:rPr>
          <w:rFonts w:cs="Calibri"/>
          <w:color w:val="404040"/>
          <w:shd w:val="clear" w:color="auto" w:fill="FFFFFF"/>
        </w:rPr>
      </w:pPr>
      <w:r w:rsidRPr="008A3F7E">
        <w:rPr>
          <w:rFonts w:eastAsia="Times New Roman" w:cs="Calibri"/>
          <w:color w:val="404040"/>
          <w:shd w:val="clear" w:color="auto" w:fill="FAFAFA"/>
          <w:lang w:val="en-ZA" w:eastAsia="en-ZA"/>
        </w:rPr>
        <w:t>partnered with</w:t>
      </w:r>
      <w:r w:rsidR="00532382" w:rsidRPr="008A3F7E">
        <w:rPr>
          <w:rFonts w:eastAsia="Times New Roman" w:cs="Calibri"/>
          <w:color w:val="404040"/>
          <w:lang w:val="en-ZA" w:eastAsia="en-ZA"/>
        </w:rPr>
        <w:t xml:space="preserve"> 400 </w:t>
      </w:r>
      <w:r w:rsidRPr="008A3F7E">
        <w:rPr>
          <w:rFonts w:eastAsia="Times New Roman" w:cs="Calibri"/>
          <w:color w:val="404040"/>
          <w:shd w:val="clear" w:color="auto" w:fill="FAFAFA"/>
          <w:lang w:val="en-ZA" w:eastAsia="en-ZA"/>
        </w:rPr>
        <w:t>employers from large corporates to SMEs</w:t>
      </w:r>
    </w:p>
    <w:p w:rsidR="008A3F7E" w:rsidRPr="008A3F7E" w:rsidRDefault="00532382" w:rsidP="008A3F7E">
      <w:pPr>
        <w:pStyle w:val="ListParagraph"/>
        <w:numPr>
          <w:ilvl w:val="0"/>
          <w:numId w:val="44"/>
        </w:numPr>
        <w:spacing w:before="240" w:after="0" w:line="240" w:lineRule="auto"/>
        <w:rPr>
          <w:rFonts w:cs="Calibri"/>
          <w:color w:val="404040"/>
          <w:shd w:val="clear" w:color="auto" w:fill="FFFFFF"/>
        </w:rPr>
      </w:pPr>
      <w:proofErr w:type="gramStart"/>
      <w:r w:rsidRPr="008A3F7E">
        <w:rPr>
          <w:rFonts w:eastAsia="Times New Roman" w:cs="Calibri"/>
          <w:color w:val="404040"/>
          <w:shd w:val="clear" w:color="auto" w:fill="FAFAFA"/>
          <w:lang w:val="en-ZA" w:eastAsia="en-ZA"/>
        </w:rPr>
        <w:t>helped</w:t>
      </w:r>
      <w:proofErr w:type="gramEnd"/>
      <w:r w:rsidRPr="008A3F7E">
        <w:rPr>
          <w:rFonts w:eastAsia="Times New Roman" w:cs="Calibri"/>
          <w:color w:val="404040"/>
          <w:shd w:val="clear" w:color="auto" w:fill="FAFAFA"/>
          <w:lang w:val="en-ZA" w:eastAsia="en-ZA"/>
        </w:rPr>
        <w:t xml:space="preserve"> over 47</w:t>
      </w:r>
      <w:r w:rsidR="007A4937" w:rsidRPr="008A3F7E">
        <w:rPr>
          <w:rFonts w:eastAsia="Times New Roman" w:cs="Calibri"/>
          <w:color w:val="404040"/>
          <w:shd w:val="clear" w:color="auto" w:fill="FAFAFA"/>
          <w:lang w:val="en-ZA" w:eastAsia="en-ZA"/>
        </w:rPr>
        <w:t> 000 young people find their first job.</w:t>
      </w:r>
    </w:p>
    <w:p w:rsidR="008A3F7E" w:rsidRPr="008A3F7E" w:rsidRDefault="007A4937" w:rsidP="008A3F7E">
      <w:pPr>
        <w:pStyle w:val="ListParagraph"/>
        <w:numPr>
          <w:ilvl w:val="0"/>
          <w:numId w:val="44"/>
        </w:numPr>
        <w:spacing w:before="240" w:after="0" w:line="240" w:lineRule="auto"/>
        <w:rPr>
          <w:rFonts w:cs="Calibri"/>
          <w:color w:val="404040"/>
          <w:shd w:val="clear" w:color="auto" w:fill="FFFFFF"/>
        </w:rPr>
      </w:pPr>
      <w:proofErr w:type="gramStart"/>
      <w:r w:rsidRPr="008A3F7E">
        <w:rPr>
          <w:rFonts w:eastAsia="Times New Roman" w:cs="Calibri"/>
          <w:color w:val="404040"/>
          <w:shd w:val="clear" w:color="auto" w:fill="FAFAFA"/>
          <w:lang w:val="en-ZA" w:eastAsia="en-ZA"/>
        </w:rPr>
        <w:t>created</w:t>
      </w:r>
      <w:proofErr w:type="gramEnd"/>
      <w:r w:rsidRPr="008A3F7E">
        <w:rPr>
          <w:rFonts w:eastAsia="Times New Roman" w:cs="Calibri"/>
          <w:color w:val="404040"/>
          <w:shd w:val="clear" w:color="auto" w:fill="FAFAFA"/>
          <w:lang w:val="en-ZA" w:eastAsia="en-ZA"/>
        </w:rPr>
        <w:t xml:space="preserve"> job matches with over</w:t>
      </w:r>
      <w:r w:rsidR="008A3F7E">
        <w:rPr>
          <w:rFonts w:eastAsia="Times New Roman" w:cs="Calibri"/>
          <w:color w:val="404040"/>
          <w:shd w:val="clear" w:color="auto" w:fill="FAFAFA"/>
          <w:lang w:val="en-ZA" w:eastAsia="en-ZA"/>
        </w:rPr>
        <w:t xml:space="preserve"> 1.5million assessments.</w:t>
      </w:r>
    </w:p>
    <w:p w:rsidR="008A3F7E" w:rsidRPr="008A3F7E" w:rsidRDefault="00532382" w:rsidP="008A3F7E">
      <w:pPr>
        <w:pStyle w:val="ListParagraph"/>
        <w:numPr>
          <w:ilvl w:val="0"/>
          <w:numId w:val="44"/>
        </w:numPr>
        <w:spacing w:before="240" w:after="0" w:line="240" w:lineRule="auto"/>
        <w:rPr>
          <w:rFonts w:cs="Calibri"/>
          <w:color w:val="404040"/>
          <w:shd w:val="clear" w:color="auto" w:fill="FFFFFF"/>
        </w:rPr>
      </w:pPr>
      <w:proofErr w:type="gramStart"/>
      <w:r w:rsidRPr="008A3F7E">
        <w:rPr>
          <w:rFonts w:eastAsia="Times New Roman" w:cs="Calibri"/>
          <w:color w:val="404040"/>
          <w:shd w:val="clear" w:color="auto" w:fill="FAFAFA"/>
          <w:lang w:val="en-ZA" w:eastAsia="en-ZA"/>
        </w:rPr>
        <w:t>do</w:t>
      </w:r>
      <w:proofErr w:type="gramEnd"/>
      <w:r w:rsidRPr="008A3F7E">
        <w:rPr>
          <w:rFonts w:eastAsia="Times New Roman" w:cs="Calibri"/>
          <w:color w:val="404040"/>
          <w:shd w:val="clear" w:color="auto" w:fill="FAFAFA"/>
          <w:lang w:val="en-ZA" w:eastAsia="en-ZA"/>
        </w:rPr>
        <w:t xml:space="preserve"> assessments, have mock interviews, anything to help make the transitions easier for them. They are then put forward to clients where clients make the selection and they continue working with those selected to ensure a smooth transition</w:t>
      </w:r>
      <w:r w:rsidR="00135670" w:rsidRPr="008A3F7E">
        <w:rPr>
          <w:rFonts w:eastAsia="Times New Roman" w:cs="Calibri"/>
          <w:color w:val="404040"/>
          <w:shd w:val="clear" w:color="auto" w:fill="FAFAFA"/>
          <w:lang w:val="en-ZA" w:eastAsia="en-ZA"/>
        </w:rPr>
        <w:t>.</w:t>
      </w:r>
    </w:p>
    <w:p w:rsidR="004F54E4" w:rsidRPr="008A3F7E" w:rsidRDefault="004F54E4" w:rsidP="008A3F7E">
      <w:pPr>
        <w:pStyle w:val="ListParagraph"/>
        <w:numPr>
          <w:ilvl w:val="0"/>
          <w:numId w:val="44"/>
        </w:numPr>
        <w:spacing w:before="240" w:after="0" w:line="240" w:lineRule="auto"/>
        <w:rPr>
          <w:rFonts w:cs="Calibri"/>
          <w:color w:val="404040"/>
          <w:shd w:val="clear" w:color="auto" w:fill="FFFFFF"/>
        </w:rPr>
      </w:pPr>
      <w:proofErr w:type="gramStart"/>
      <w:r w:rsidRPr="008A3F7E">
        <w:rPr>
          <w:rFonts w:eastAsia="Times New Roman" w:cs="Calibri"/>
          <w:color w:val="404040"/>
          <w:u w:val="single"/>
          <w:shd w:val="clear" w:color="auto" w:fill="FAFAFA"/>
          <w:lang w:val="en-ZA" w:eastAsia="en-ZA"/>
        </w:rPr>
        <w:t>exciting</w:t>
      </w:r>
      <w:proofErr w:type="gramEnd"/>
      <w:r w:rsidRPr="008A3F7E">
        <w:rPr>
          <w:rFonts w:eastAsia="Times New Roman" w:cs="Calibri"/>
          <w:color w:val="404040"/>
          <w:u w:val="single"/>
          <w:shd w:val="clear" w:color="auto" w:fill="FAFAFA"/>
          <w:lang w:val="en-ZA" w:eastAsia="en-ZA"/>
        </w:rPr>
        <w:t xml:space="preserve"> new development</w:t>
      </w:r>
      <w:r w:rsidR="008A3F7E">
        <w:rPr>
          <w:rFonts w:eastAsia="Times New Roman" w:cs="Calibri"/>
          <w:color w:val="404040"/>
          <w:u w:val="single"/>
          <w:shd w:val="clear" w:color="auto" w:fill="FAFAFA"/>
          <w:lang w:val="en-ZA" w:eastAsia="en-ZA"/>
        </w:rPr>
        <w:t>:</w:t>
      </w:r>
      <w:r w:rsidRPr="008A3F7E">
        <w:rPr>
          <w:rFonts w:eastAsia="Times New Roman" w:cs="Calibri"/>
          <w:color w:val="404040"/>
          <w:shd w:val="clear" w:color="auto" w:fill="FAFAFA"/>
          <w:lang w:val="en-ZA" w:eastAsia="en-ZA"/>
        </w:rPr>
        <w:t xml:space="preserve"> </w:t>
      </w:r>
      <w:r w:rsidR="008A3F7E">
        <w:rPr>
          <w:rFonts w:eastAsia="Times New Roman" w:cs="Calibri"/>
          <w:color w:val="404040"/>
          <w:shd w:val="clear" w:color="auto" w:fill="FAFAFA"/>
          <w:lang w:val="en-ZA" w:eastAsia="en-ZA"/>
        </w:rPr>
        <w:t xml:space="preserve"> </w:t>
      </w:r>
      <w:r w:rsidR="00532382" w:rsidRPr="008A3F7E">
        <w:rPr>
          <w:rFonts w:eastAsia="Times New Roman" w:cs="Calibri"/>
          <w:color w:val="404040"/>
          <w:shd w:val="clear" w:color="auto" w:fill="FAFAFA"/>
          <w:lang w:val="en-ZA" w:eastAsia="en-ZA"/>
        </w:rPr>
        <w:t xml:space="preserve"> currently rolling out</w:t>
      </w:r>
      <w:r w:rsidR="009A053E" w:rsidRPr="008A3F7E">
        <w:rPr>
          <w:rFonts w:eastAsia="Times New Roman" w:cs="Calibri"/>
          <w:color w:val="404040"/>
          <w:shd w:val="clear" w:color="auto" w:fill="FAFAFA"/>
          <w:lang w:val="en-ZA" w:eastAsia="en-ZA"/>
        </w:rPr>
        <w:t xml:space="preserve"> the first leg of their</w:t>
      </w:r>
      <w:r w:rsidR="00532382" w:rsidRPr="008A3F7E">
        <w:rPr>
          <w:rFonts w:eastAsia="Times New Roman" w:cs="Calibri"/>
          <w:color w:val="404040"/>
          <w:shd w:val="clear" w:color="auto" w:fill="FAFAFA"/>
          <w:lang w:val="en-ZA" w:eastAsia="en-ZA"/>
        </w:rPr>
        <w:t xml:space="preserve"> </w:t>
      </w:r>
      <w:proofErr w:type="spellStart"/>
      <w:r w:rsidR="00532382" w:rsidRPr="008A3F7E">
        <w:rPr>
          <w:rFonts w:eastAsia="Times New Roman" w:cs="Calibri"/>
          <w:color w:val="404040"/>
          <w:shd w:val="clear" w:color="auto" w:fill="FAFAFA"/>
          <w:lang w:val="en-ZA" w:eastAsia="en-ZA"/>
        </w:rPr>
        <w:t>mobi</w:t>
      </w:r>
      <w:proofErr w:type="spellEnd"/>
      <w:r w:rsidR="00532382" w:rsidRPr="008A3F7E">
        <w:rPr>
          <w:rFonts w:eastAsia="Times New Roman" w:cs="Calibri"/>
          <w:color w:val="404040"/>
          <w:shd w:val="clear" w:color="auto" w:fill="FAFAFA"/>
          <w:lang w:val="en-ZA" w:eastAsia="en-ZA"/>
        </w:rPr>
        <w:t xml:space="preserve"> app </w:t>
      </w:r>
      <w:r w:rsidR="008A3F7E">
        <w:rPr>
          <w:rFonts w:eastAsia="Times New Roman" w:cs="Calibri"/>
          <w:color w:val="404040"/>
          <w:shd w:val="clear" w:color="auto" w:fill="FAFAFA"/>
          <w:lang w:val="en-ZA" w:eastAsia="en-ZA"/>
        </w:rPr>
        <w:t xml:space="preserve"> - </w:t>
      </w:r>
      <w:r w:rsidR="00532382" w:rsidRPr="008A3F7E">
        <w:rPr>
          <w:rFonts w:eastAsia="Times New Roman" w:cs="Calibri"/>
          <w:color w:val="404040"/>
          <w:shd w:val="clear" w:color="auto" w:fill="FAFAFA"/>
          <w:lang w:val="en-ZA" w:eastAsia="en-ZA"/>
        </w:rPr>
        <w:t xml:space="preserve">young people </w:t>
      </w:r>
      <w:r w:rsidRPr="008A3F7E">
        <w:rPr>
          <w:rFonts w:eastAsia="Times New Roman" w:cs="Calibri"/>
          <w:color w:val="404040"/>
          <w:shd w:val="clear" w:color="auto" w:fill="FAFAFA"/>
          <w:lang w:val="en-ZA" w:eastAsia="en-ZA"/>
        </w:rPr>
        <w:t xml:space="preserve">register </w:t>
      </w:r>
      <w:r w:rsidR="008A3F7E">
        <w:rPr>
          <w:rFonts w:eastAsia="Times New Roman" w:cs="Calibri"/>
          <w:color w:val="404040"/>
          <w:shd w:val="clear" w:color="auto" w:fill="FAFAFA"/>
          <w:lang w:val="en-ZA" w:eastAsia="en-ZA"/>
        </w:rPr>
        <w:t xml:space="preserve">to </w:t>
      </w:r>
      <w:r w:rsidRPr="008A3F7E">
        <w:rPr>
          <w:rFonts w:eastAsia="Times New Roman" w:cs="Calibri"/>
          <w:color w:val="404040"/>
          <w:shd w:val="clear" w:color="auto" w:fill="FAFAFA"/>
          <w:lang w:val="en-ZA" w:eastAsia="en-ZA"/>
        </w:rPr>
        <w:t xml:space="preserve">join their </w:t>
      </w:r>
      <w:r w:rsidR="008A3F7E">
        <w:rPr>
          <w:rFonts w:eastAsia="Times New Roman" w:cs="Calibri"/>
          <w:color w:val="404040"/>
          <w:shd w:val="clear" w:color="auto" w:fill="FAFAFA"/>
          <w:lang w:val="en-ZA" w:eastAsia="en-ZA"/>
        </w:rPr>
        <w:t>network and interact</w:t>
      </w:r>
      <w:r w:rsidRPr="008A3F7E">
        <w:rPr>
          <w:rFonts w:eastAsia="Times New Roman" w:cs="Calibri"/>
          <w:color w:val="404040"/>
          <w:shd w:val="clear" w:color="auto" w:fill="FAFAFA"/>
          <w:lang w:val="en-ZA" w:eastAsia="en-ZA"/>
        </w:rPr>
        <w:t xml:space="preserve"> with HARAMBEE. </w:t>
      </w:r>
      <w:r w:rsidR="00135670" w:rsidRPr="008A3F7E">
        <w:rPr>
          <w:rFonts w:eastAsia="Times New Roman" w:cs="Calibri"/>
          <w:color w:val="404040"/>
          <w:shd w:val="clear" w:color="auto" w:fill="FAFAFA"/>
          <w:lang w:val="en-ZA" w:eastAsia="en-ZA"/>
        </w:rPr>
        <w:t>They will be able to see how the system rates them.</w:t>
      </w:r>
    </w:p>
    <w:p w:rsidR="00532382" w:rsidRDefault="00532382" w:rsidP="008A3F7E">
      <w:pPr>
        <w:spacing w:before="240" w:after="0"/>
        <w:rPr>
          <w:rFonts w:ascii="Calibri" w:hAnsi="Calibri" w:cs="Calibri"/>
          <w:color w:val="404040"/>
          <w:sz w:val="22"/>
          <w:szCs w:val="22"/>
          <w:shd w:val="clear" w:color="auto" w:fill="FFFFFF"/>
        </w:rPr>
      </w:pPr>
      <w:r w:rsidRPr="001B2124">
        <w:rPr>
          <w:rFonts w:ascii="Calibri" w:hAnsi="Calibri" w:cs="Calibri"/>
          <w:b/>
          <w:bCs/>
          <w:color w:val="404040"/>
          <w:sz w:val="22"/>
          <w:szCs w:val="22"/>
          <w:bdr w:val="none" w:sz="0" w:space="0" w:color="auto" w:frame="1"/>
          <w:shd w:val="clear" w:color="auto" w:fill="FFFFFF"/>
        </w:rPr>
        <w:t>Harambee has successfully proven</w:t>
      </w:r>
      <w:r w:rsidRPr="001B2124">
        <w:rPr>
          <w:rFonts w:ascii="Calibri" w:hAnsi="Calibri" w:cs="Calibri"/>
          <w:color w:val="404040"/>
          <w:sz w:val="22"/>
          <w:szCs w:val="22"/>
          <w:shd w:val="clear" w:color="auto" w:fill="FFFFFF"/>
        </w:rPr>
        <w:t xml:space="preserve"> that employers can benefit from a </w:t>
      </w:r>
      <w:r w:rsidRPr="001B2124">
        <w:rPr>
          <w:rFonts w:ascii="Calibri" w:hAnsi="Calibri" w:cs="Calibri"/>
          <w:b/>
          <w:bCs/>
          <w:color w:val="404040"/>
          <w:sz w:val="22"/>
          <w:szCs w:val="22"/>
          <w:bdr w:val="none" w:sz="0" w:space="0" w:color="auto" w:frame="1"/>
          <w:shd w:val="clear" w:color="auto" w:fill="FFFFFF"/>
        </w:rPr>
        <w:t>larger, richer talent pool</w:t>
      </w:r>
      <w:r w:rsidRPr="001B2124">
        <w:rPr>
          <w:rFonts w:ascii="Calibri" w:hAnsi="Calibri" w:cs="Calibri"/>
          <w:color w:val="404040"/>
          <w:sz w:val="22"/>
          <w:szCs w:val="22"/>
          <w:shd w:val="clear" w:color="auto" w:fill="FFFFFF"/>
        </w:rPr>
        <w:t> and that youth from poor households with </w:t>
      </w:r>
      <w:r w:rsidRPr="001B2124">
        <w:rPr>
          <w:rFonts w:ascii="Calibri" w:hAnsi="Calibri" w:cs="Calibri"/>
          <w:b/>
          <w:bCs/>
          <w:color w:val="404040"/>
          <w:sz w:val="22"/>
          <w:szCs w:val="22"/>
          <w:bdr w:val="none" w:sz="0" w:space="0" w:color="auto" w:frame="1"/>
          <w:shd w:val="clear" w:color="auto" w:fill="FFFFFF"/>
        </w:rPr>
        <w:t>no prior work experience can perform in the job</w:t>
      </w:r>
      <w:r w:rsidRPr="001B2124">
        <w:rPr>
          <w:rFonts w:ascii="Calibri" w:hAnsi="Calibri" w:cs="Calibri"/>
          <w:color w:val="404040"/>
          <w:sz w:val="22"/>
          <w:szCs w:val="22"/>
          <w:shd w:val="clear" w:color="auto" w:fill="FFFFFF"/>
        </w:rPr>
        <w:t>.</w:t>
      </w:r>
    </w:p>
    <w:p w:rsidR="006B5F49" w:rsidRDefault="006B5F49" w:rsidP="00BF4B50">
      <w:pPr>
        <w:shd w:val="clear" w:color="auto" w:fill="FFFFFF"/>
        <w:spacing w:after="0"/>
        <w:rPr>
          <w:rFonts w:ascii="Calibri" w:hAnsi="Calibri" w:cs="Calibri"/>
          <w:b/>
          <w:color w:val="404040"/>
          <w:sz w:val="22"/>
          <w:szCs w:val="22"/>
        </w:rPr>
      </w:pPr>
    </w:p>
    <w:p w:rsidR="006B5F49" w:rsidRPr="001B2124" w:rsidRDefault="004F54E4" w:rsidP="006B5F49">
      <w:pPr>
        <w:shd w:val="clear" w:color="auto" w:fill="FFFFFF"/>
        <w:spacing w:after="0"/>
        <w:rPr>
          <w:rFonts w:ascii="Calibri" w:eastAsia="Times New Roman" w:hAnsi="Calibri" w:cs="Calibri"/>
          <w:color w:val="000099"/>
          <w:sz w:val="22"/>
          <w:szCs w:val="22"/>
          <w:lang w:val="en-ZA" w:eastAsia="en-ZA"/>
        </w:rPr>
      </w:pPr>
      <w:r w:rsidRPr="001B2124">
        <w:rPr>
          <w:rFonts w:ascii="Calibri" w:hAnsi="Calibri" w:cs="Calibri"/>
          <w:b/>
          <w:color w:val="404040"/>
          <w:sz w:val="22"/>
          <w:szCs w:val="22"/>
        </w:rPr>
        <w:lastRenderedPageBreak/>
        <w:t>CATALYX CONSULTING</w:t>
      </w:r>
      <w:r w:rsidR="00F06F49">
        <w:rPr>
          <w:rFonts w:ascii="Calibri" w:hAnsi="Calibri" w:cs="Calibri"/>
          <w:b/>
          <w:color w:val="404040"/>
          <w:sz w:val="22"/>
          <w:szCs w:val="22"/>
        </w:rPr>
        <w:t xml:space="preserve"> </w:t>
      </w:r>
      <w:r w:rsidR="009A053E" w:rsidRPr="001B2124">
        <w:rPr>
          <w:rFonts w:ascii="Calibri" w:eastAsia="Times New Roman" w:hAnsi="Calibri" w:cs="Calibri"/>
          <w:color w:val="404040"/>
          <w:sz w:val="22"/>
          <w:szCs w:val="22"/>
          <w:lang w:val="en-ZA" w:eastAsia="en-ZA"/>
        </w:rPr>
        <w:t xml:space="preserve">designed and is managing this project for the MRP </w:t>
      </w:r>
      <w:r w:rsidR="00F06F49">
        <w:rPr>
          <w:rFonts w:ascii="Calibri" w:eastAsia="Times New Roman" w:hAnsi="Calibri" w:cs="Calibri"/>
          <w:color w:val="404040"/>
          <w:sz w:val="22"/>
          <w:szCs w:val="22"/>
          <w:lang w:val="en-ZA" w:eastAsia="en-ZA"/>
        </w:rPr>
        <w:t xml:space="preserve">(Mr Price) </w:t>
      </w:r>
      <w:r w:rsidR="009A053E" w:rsidRPr="001B2124">
        <w:rPr>
          <w:rFonts w:ascii="Calibri" w:eastAsia="Times New Roman" w:hAnsi="Calibri" w:cs="Calibri"/>
          <w:color w:val="404040"/>
          <w:sz w:val="22"/>
          <w:szCs w:val="22"/>
          <w:lang w:val="en-ZA" w:eastAsia="en-ZA"/>
        </w:rPr>
        <w:t xml:space="preserve">Foundation. </w:t>
      </w:r>
      <w:r w:rsidR="00F06F49">
        <w:rPr>
          <w:rFonts w:ascii="Calibri" w:eastAsia="Times New Roman" w:hAnsi="Calibri" w:cs="Calibri"/>
          <w:color w:val="404040"/>
          <w:sz w:val="22"/>
          <w:szCs w:val="22"/>
          <w:lang w:val="en-ZA" w:eastAsia="en-ZA"/>
        </w:rPr>
        <w:t xml:space="preserve"> </w:t>
      </w:r>
      <w:r w:rsidR="009A053E" w:rsidRPr="001B2124">
        <w:rPr>
          <w:rFonts w:ascii="Calibri" w:eastAsia="Times New Roman" w:hAnsi="Calibri" w:cs="Calibri"/>
          <w:color w:val="404040"/>
          <w:sz w:val="22"/>
          <w:szCs w:val="22"/>
          <w:lang w:val="en-ZA" w:eastAsia="en-ZA"/>
        </w:rPr>
        <w:t>It’s a national project to assist non-profit organisations across the country that are training the unemployed to scale up their programmes, improve job readiness components, and place them into work experience and employment opportunities in the retail industry and other sectors.</w:t>
      </w:r>
      <w:r w:rsidR="006B5F49" w:rsidRPr="006B5F49">
        <w:rPr>
          <w:rFonts w:ascii="Calibri" w:eastAsia="Times New Roman" w:hAnsi="Calibri" w:cs="Calibri"/>
          <w:color w:val="000099"/>
          <w:sz w:val="22"/>
          <w:szCs w:val="22"/>
          <w:lang w:val="en-ZA" w:eastAsia="en-ZA"/>
        </w:rPr>
        <w:t xml:space="preserve"> </w:t>
      </w:r>
      <w:r w:rsidR="006B5F49">
        <w:rPr>
          <w:rFonts w:ascii="Calibri" w:eastAsia="Times New Roman" w:hAnsi="Calibri" w:cs="Calibri"/>
          <w:color w:val="000099"/>
          <w:sz w:val="22"/>
          <w:szCs w:val="22"/>
          <w:lang w:val="en-ZA" w:eastAsia="en-ZA"/>
        </w:rPr>
        <w:tab/>
      </w:r>
      <w:r w:rsidR="006B5F49">
        <w:rPr>
          <w:rFonts w:ascii="Calibri" w:eastAsia="Times New Roman" w:hAnsi="Calibri" w:cs="Calibri"/>
          <w:color w:val="000099"/>
          <w:sz w:val="22"/>
          <w:szCs w:val="22"/>
          <w:lang w:val="en-ZA" w:eastAsia="en-ZA"/>
        </w:rPr>
        <w:tab/>
      </w:r>
      <w:r w:rsidR="006B5F49">
        <w:rPr>
          <w:rFonts w:ascii="Calibri" w:eastAsia="Times New Roman" w:hAnsi="Calibri" w:cs="Calibri"/>
          <w:color w:val="000099"/>
          <w:sz w:val="22"/>
          <w:szCs w:val="22"/>
          <w:lang w:val="en-ZA" w:eastAsia="en-ZA"/>
        </w:rPr>
        <w:tab/>
      </w:r>
      <w:r w:rsidR="006B5F49">
        <w:rPr>
          <w:rFonts w:ascii="Calibri" w:eastAsia="Times New Roman" w:hAnsi="Calibri" w:cs="Calibri"/>
          <w:color w:val="000099"/>
          <w:sz w:val="22"/>
          <w:szCs w:val="22"/>
          <w:lang w:val="en-ZA" w:eastAsia="en-ZA"/>
        </w:rPr>
        <w:tab/>
      </w:r>
      <w:r w:rsidR="00BF4B50">
        <w:rPr>
          <w:rFonts w:ascii="Calibri" w:eastAsia="Times New Roman" w:hAnsi="Calibri" w:cs="Calibri"/>
          <w:b/>
          <w:color w:val="000099"/>
          <w:sz w:val="22"/>
          <w:szCs w:val="22"/>
          <w:lang w:val="en-ZA" w:eastAsia="en-ZA"/>
        </w:rPr>
        <w:tab/>
      </w:r>
      <w:r w:rsidR="006B5F49" w:rsidRPr="00BF4B50">
        <w:rPr>
          <w:rFonts w:ascii="Calibri" w:eastAsia="Times New Roman" w:hAnsi="Calibri" w:cs="Calibri"/>
          <w:b/>
          <w:color w:val="000099"/>
          <w:sz w:val="22"/>
          <w:szCs w:val="22"/>
          <w:lang w:val="en-ZA" w:eastAsia="en-ZA"/>
        </w:rPr>
        <w:t>www.mrpfoundation.org</w:t>
      </w:r>
    </w:p>
    <w:p w:rsidR="009A053E" w:rsidRPr="001B2124" w:rsidRDefault="009A053E" w:rsidP="008A3F7E">
      <w:pPr>
        <w:shd w:val="clear" w:color="auto" w:fill="FFFFFF"/>
        <w:spacing w:before="240" w:after="225"/>
        <w:rPr>
          <w:rFonts w:ascii="Calibri" w:eastAsia="Times New Roman" w:hAnsi="Calibri" w:cs="Calibri"/>
          <w:color w:val="404040"/>
          <w:sz w:val="22"/>
          <w:szCs w:val="22"/>
          <w:lang w:val="en-ZA" w:eastAsia="en-ZA"/>
        </w:rPr>
      </w:pPr>
      <w:r w:rsidRPr="001B2124">
        <w:rPr>
          <w:rFonts w:ascii="Calibri" w:eastAsia="Times New Roman" w:hAnsi="Calibri" w:cs="Calibri"/>
          <w:color w:val="404040"/>
          <w:sz w:val="22"/>
          <w:szCs w:val="22"/>
          <w:lang w:val="en-ZA" w:eastAsia="en-ZA"/>
        </w:rPr>
        <w:t xml:space="preserve">The project is funded jointly by the MRP Foundation and the Jobs Fund, a national government job creation initiative. Thirty training partners are participating across the country </w:t>
      </w:r>
      <w:r w:rsidR="00F06F49">
        <w:rPr>
          <w:rFonts w:ascii="Calibri" w:eastAsia="Times New Roman" w:hAnsi="Calibri" w:cs="Calibri"/>
          <w:color w:val="404040"/>
          <w:sz w:val="22"/>
          <w:szCs w:val="22"/>
          <w:lang w:val="en-ZA" w:eastAsia="en-ZA"/>
        </w:rPr>
        <w:t xml:space="preserve">in certain provinces </w:t>
      </w:r>
      <w:r w:rsidRPr="001B2124">
        <w:rPr>
          <w:rFonts w:ascii="Calibri" w:eastAsia="Times New Roman" w:hAnsi="Calibri" w:cs="Calibri"/>
          <w:color w:val="404040"/>
          <w:sz w:val="22"/>
          <w:szCs w:val="22"/>
          <w:lang w:val="en-ZA" w:eastAsia="en-ZA"/>
        </w:rPr>
        <w:t xml:space="preserve">(Western Cape, Free State, Eastern Cape, Gauteng, </w:t>
      </w:r>
      <w:proofErr w:type="spellStart"/>
      <w:r w:rsidRPr="001B2124">
        <w:rPr>
          <w:rFonts w:ascii="Calibri" w:eastAsia="Times New Roman" w:hAnsi="Calibri" w:cs="Calibri"/>
          <w:color w:val="404040"/>
          <w:sz w:val="22"/>
          <w:szCs w:val="22"/>
          <w:lang w:val="en-ZA" w:eastAsia="en-ZA"/>
        </w:rPr>
        <w:t>KwaZulu</w:t>
      </w:r>
      <w:proofErr w:type="spellEnd"/>
      <w:r w:rsidRPr="001B2124">
        <w:rPr>
          <w:rFonts w:ascii="Calibri" w:eastAsia="Times New Roman" w:hAnsi="Calibri" w:cs="Calibri"/>
          <w:color w:val="404040"/>
          <w:sz w:val="22"/>
          <w:szCs w:val="22"/>
          <w:lang w:val="en-ZA" w:eastAsia="en-ZA"/>
        </w:rPr>
        <w:t xml:space="preserve"> Natal, </w:t>
      </w:r>
      <w:proofErr w:type="gramStart"/>
      <w:r w:rsidRPr="001B2124">
        <w:rPr>
          <w:rFonts w:ascii="Calibri" w:eastAsia="Times New Roman" w:hAnsi="Calibri" w:cs="Calibri"/>
          <w:color w:val="404040"/>
          <w:sz w:val="22"/>
          <w:szCs w:val="22"/>
          <w:lang w:val="en-ZA" w:eastAsia="en-ZA"/>
        </w:rPr>
        <w:t>Limpopo</w:t>
      </w:r>
      <w:proofErr w:type="gramEnd"/>
      <w:r w:rsidRPr="001B2124">
        <w:rPr>
          <w:rFonts w:ascii="Calibri" w:eastAsia="Times New Roman" w:hAnsi="Calibri" w:cs="Calibri"/>
          <w:color w:val="404040"/>
          <w:sz w:val="22"/>
          <w:szCs w:val="22"/>
          <w:lang w:val="en-ZA" w:eastAsia="en-ZA"/>
        </w:rPr>
        <w:t>).</w:t>
      </w:r>
    </w:p>
    <w:p w:rsidR="00124ECB" w:rsidRPr="001B2124" w:rsidRDefault="00CD0978" w:rsidP="008A3F7E">
      <w:pPr>
        <w:shd w:val="clear" w:color="auto" w:fill="FFFFFF"/>
        <w:spacing w:before="240" w:after="0"/>
        <w:rPr>
          <w:rFonts w:ascii="Calibri" w:eastAsia="Times New Roman" w:hAnsi="Calibri" w:cs="Calibri"/>
          <w:color w:val="404040"/>
          <w:sz w:val="22"/>
          <w:szCs w:val="22"/>
          <w:lang w:val="en-ZA" w:eastAsia="en-ZA"/>
        </w:rPr>
      </w:pPr>
      <w:r w:rsidRPr="001B2124">
        <w:rPr>
          <w:rFonts w:ascii="Calibri" w:eastAsia="Times New Roman" w:hAnsi="Calibri" w:cs="Calibri"/>
          <w:b/>
          <w:color w:val="404040"/>
          <w:sz w:val="22"/>
          <w:szCs w:val="22"/>
          <w:lang w:val="en-ZA" w:eastAsia="en-ZA"/>
        </w:rPr>
        <w:t xml:space="preserve">Criteria: </w:t>
      </w:r>
      <w:r w:rsidR="00124ECB" w:rsidRPr="001B2124">
        <w:rPr>
          <w:rFonts w:ascii="Calibri" w:eastAsia="Times New Roman" w:hAnsi="Calibri" w:cs="Calibri"/>
          <w:b/>
          <w:color w:val="404040"/>
          <w:sz w:val="22"/>
          <w:szCs w:val="22"/>
          <w:lang w:val="en-ZA" w:eastAsia="en-ZA"/>
        </w:rPr>
        <w:t xml:space="preserve"> Matric</w:t>
      </w:r>
      <w:r w:rsidR="00124ECB" w:rsidRPr="001B2124">
        <w:rPr>
          <w:rFonts w:ascii="Calibri" w:eastAsia="Times New Roman" w:hAnsi="Calibri" w:cs="Calibri"/>
          <w:color w:val="404040"/>
          <w:sz w:val="22"/>
          <w:szCs w:val="22"/>
          <w:lang w:val="en-ZA" w:eastAsia="en-ZA"/>
        </w:rPr>
        <w:t>.</w:t>
      </w:r>
    </w:p>
    <w:p w:rsidR="00F06F49" w:rsidRDefault="00F06F49" w:rsidP="00F06F49">
      <w:pPr>
        <w:shd w:val="clear" w:color="auto" w:fill="FFFFFF"/>
        <w:spacing w:after="0"/>
        <w:rPr>
          <w:rFonts w:ascii="Calibri" w:eastAsia="Times New Roman" w:hAnsi="Calibri" w:cs="Calibri"/>
          <w:color w:val="404040"/>
          <w:sz w:val="22"/>
          <w:szCs w:val="22"/>
          <w:lang w:val="en-ZA" w:eastAsia="en-ZA"/>
        </w:rPr>
      </w:pPr>
      <w:r>
        <w:rPr>
          <w:rFonts w:ascii="Calibri" w:eastAsia="Times New Roman" w:hAnsi="Calibri" w:cs="Calibri"/>
          <w:color w:val="404040"/>
          <w:sz w:val="22"/>
          <w:szCs w:val="22"/>
          <w:lang w:val="en-ZA" w:eastAsia="en-ZA"/>
        </w:rPr>
        <w:t xml:space="preserve">They </w:t>
      </w:r>
      <w:r>
        <w:rPr>
          <w:rFonts w:ascii="Calibri" w:eastAsia="Times New Roman" w:hAnsi="Calibri" w:cs="Calibri"/>
          <w:color w:val="404040"/>
          <w:sz w:val="22"/>
          <w:szCs w:val="22"/>
          <w:lang w:val="en-ZA" w:eastAsia="en-ZA"/>
        </w:rPr>
        <w:tab/>
        <w:t xml:space="preserve">-    are </w:t>
      </w:r>
      <w:r w:rsidR="00124ECB" w:rsidRPr="001B2124">
        <w:rPr>
          <w:rFonts w:ascii="Calibri" w:eastAsia="Times New Roman" w:hAnsi="Calibri" w:cs="Calibri"/>
          <w:color w:val="404040"/>
          <w:sz w:val="22"/>
          <w:szCs w:val="22"/>
          <w:lang w:val="en-ZA" w:eastAsia="en-ZA"/>
        </w:rPr>
        <w:t xml:space="preserve">mobile and go into communities to train.  Wherever there’s a demand, they go. </w:t>
      </w:r>
    </w:p>
    <w:p w:rsidR="009A053E" w:rsidRPr="00F06F49" w:rsidRDefault="009A053E" w:rsidP="00F06F49">
      <w:pPr>
        <w:pStyle w:val="ListParagraph"/>
        <w:numPr>
          <w:ilvl w:val="0"/>
          <w:numId w:val="44"/>
        </w:numPr>
        <w:shd w:val="clear" w:color="auto" w:fill="FFFFFF"/>
        <w:spacing w:after="0" w:line="240" w:lineRule="auto"/>
        <w:ind w:left="993" w:hanging="284"/>
        <w:rPr>
          <w:rFonts w:eastAsia="Times New Roman" w:cs="Calibri"/>
          <w:color w:val="404040"/>
          <w:lang w:val="en-ZA" w:eastAsia="en-ZA"/>
        </w:rPr>
      </w:pPr>
      <w:proofErr w:type="gramStart"/>
      <w:r w:rsidRPr="00F06F49">
        <w:rPr>
          <w:rFonts w:eastAsia="Times New Roman" w:cs="Calibri"/>
          <w:color w:val="404040"/>
          <w:lang w:val="en-ZA" w:eastAsia="en-ZA"/>
        </w:rPr>
        <w:t>train</w:t>
      </w:r>
      <w:proofErr w:type="gramEnd"/>
      <w:r w:rsidRPr="00F06F49">
        <w:rPr>
          <w:rFonts w:eastAsia="Times New Roman" w:cs="Calibri"/>
          <w:color w:val="404040"/>
          <w:lang w:val="en-ZA" w:eastAsia="en-ZA"/>
        </w:rPr>
        <w:t xml:space="preserve"> their candidates for a week in </w:t>
      </w:r>
      <w:proofErr w:type="spellStart"/>
      <w:r w:rsidRPr="00F06F49">
        <w:rPr>
          <w:rFonts w:eastAsia="Times New Roman" w:cs="Calibri"/>
          <w:color w:val="404040"/>
          <w:lang w:val="en-ZA" w:eastAsia="en-ZA"/>
        </w:rPr>
        <w:t>Lifeskills</w:t>
      </w:r>
      <w:proofErr w:type="spellEnd"/>
      <w:r w:rsidRPr="00F06F49">
        <w:rPr>
          <w:rFonts w:eastAsia="Times New Roman" w:cs="Calibri"/>
          <w:color w:val="404040"/>
          <w:lang w:val="en-ZA" w:eastAsia="en-ZA"/>
        </w:rPr>
        <w:t xml:space="preserve">, Job readiness training and focus on retail. </w:t>
      </w:r>
    </w:p>
    <w:p w:rsidR="00124ECB" w:rsidRPr="00F06F49" w:rsidRDefault="009A053E" w:rsidP="00F06F49">
      <w:pPr>
        <w:pStyle w:val="ListParagraph"/>
        <w:numPr>
          <w:ilvl w:val="0"/>
          <w:numId w:val="44"/>
        </w:numPr>
        <w:shd w:val="clear" w:color="auto" w:fill="FFFFFF"/>
        <w:spacing w:after="0"/>
        <w:ind w:left="993" w:hanging="284"/>
        <w:rPr>
          <w:rFonts w:eastAsia="Times New Roman" w:cs="Calibri"/>
          <w:color w:val="404040"/>
          <w:lang w:val="en-ZA" w:eastAsia="en-ZA"/>
        </w:rPr>
      </w:pPr>
      <w:proofErr w:type="gramStart"/>
      <w:r w:rsidRPr="00F06F49">
        <w:rPr>
          <w:rFonts w:eastAsia="Times New Roman" w:cs="Calibri"/>
          <w:color w:val="404040"/>
          <w:lang w:val="en-ZA" w:eastAsia="en-ZA"/>
        </w:rPr>
        <w:t>have</w:t>
      </w:r>
      <w:proofErr w:type="gramEnd"/>
      <w:r w:rsidRPr="00F06F49">
        <w:rPr>
          <w:rFonts w:eastAsia="Times New Roman" w:cs="Calibri"/>
          <w:color w:val="404040"/>
          <w:lang w:val="en-ZA" w:eastAsia="en-ZA"/>
        </w:rPr>
        <w:t xml:space="preserve"> an agreement with Mr Price and Spar that they should take people off </w:t>
      </w:r>
      <w:proofErr w:type="spellStart"/>
      <w:r w:rsidRPr="00F06F49">
        <w:rPr>
          <w:rFonts w:eastAsia="Times New Roman" w:cs="Calibri"/>
          <w:color w:val="404040"/>
          <w:lang w:val="en-ZA" w:eastAsia="en-ZA"/>
        </w:rPr>
        <w:t>Catalyx</w:t>
      </w:r>
      <w:proofErr w:type="spellEnd"/>
      <w:r w:rsidRPr="00F06F49">
        <w:rPr>
          <w:rFonts w:eastAsia="Times New Roman" w:cs="Calibri"/>
          <w:color w:val="404040"/>
          <w:lang w:val="en-ZA" w:eastAsia="en-ZA"/>
        </w:rPr>
        <w:t xml:space="preserve"> database first before seeking staff elsewhere</w:t>
      </w:r>
      <w:r w:rsidR="00124ECB" w:rsidRPr="00F06F49">
        <w:rPr>
          <w:rFonts w:eastAsia="Times New Roman" w:cs="Calibri"/>
          <w:color w:val="404040"/>
          <w:lang w:val="en-ZA" w:eastAsia="en-ZA"/>
        </w:rPr>
        <w:t>.</w:t>
      </w:r>
    </w:p>
    <w:p w:rsidR="00EE6446" w:rsidRPr="006B3FF2" w:rsidRDefault="00124ECB" w:rsidP="00F06F49">
      <w:pPr>
        <w:shd w:val="clear" w:color="auto" w:fill="FFFFFF"/>
        <w:spacing w:after="0"/>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 xml:space="preserve">NB: </w:t>
      </w:r>
    </w:p>
    <w:p w:rsidR="00F06F49" w:rsidRPr="006B3FF2" w:rsidRDefault="00F06F49" w:rsidP="006B3FF2">
      <w:pPr>
        <w:numPr>
          <w:ilvl w:val="0"/>
          <w:numId w:val="46"/>
        </w:numPr>
        <w:shd w:val="clear" w:color="auto" w:fill="FFFFFF"/>
        <w:spacing w:after="0"/>
        <w:ind w:left="426" w:hanging="284"/>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A benefit</w:t>
      </w:r>
      <w:r w:rsidR="00124ECB" w:rsidRPr="006B3FF2">
        <w:rPr>
          <w:rFonts w:ascii="Calibri" w:eastAsia="Times New Roman" w:hAnsi="Calibri" w:cs="Calibri"/>
          <w:color w:val="404040"/>
          <w:sz w:val="22"/>
          <w:szCs w:val="22"/>
          <w:lang w:val="en-ZA" w:eastAsia="en-ZA"/>
        </w:rPr>
        <w:t xml:space="preserve"> of being permanently employed with Mr Price for a </w:t>
      </w:r>
      <w:r w:rsidRPr="006B3FF2">
        <w:rPr>
          <w:rFonts w:ascii="Calibri" w:eastAsia="Times New Roman" w:hAnsi="Calibri" w:cs="Calibri"/>
          <w:color w:val="404040"/>
          <w:sz w:val="22"/>
          <w:szCs w:val="22"/>
          <w:lang w:val="en-ZA" w:eastAsia="en-ZA"/>
        </w:rPr>
        <w:t xml:space="preserve">year, you get a 1000 shares - </w:t>
      </w:r>
      <w:r w:rsidR="00124ECB" w:rsidRPr="006B3FF2">
        <w:rPr>
          <w:rFonts w:ascii="Calibri" w:eastAsia="Times New Roman" w:hAnsi="Calibri" w:cs="Calibri"/>
          <w:color w:val="404040"/>
          <w:sz w:val="22"/>
          <w:szCs w:val="22"/>
          <w:lang w:val="en-ZA" w:eastAsia="en-ZA"/>
        </w:rPr>
        <w:t xml:space="preserve">you are paid out twice a year…..over and above your salary. </w:t>
      </w:r>
    </w:p>
    <w:p w:rsidR="00124ECB" w:rsidRPr="006B3FF2" w:rsidRDefault="00F06F49" w:rsidP="006B3FF2">
      <w:pPr>
        <w:numPr>
          <w:ilvl w:val="0"/>
          <w:numId w:val="46"/>
        </w:numPr>
        <w:shd w:val="clear" w:color="auto" w:fill="FFFFFF"/>
        <w:spacing w:after="0"/>
        <w:ind w:left="426" w:hanging="284"/>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 xml:space="preserve">Staff can apply for </w:t>
      </w:r>
      <w:r w:rsidR="00124ECB" w:rsidRPr="006B3FF2">
        <w:rPr>
          <w:rFonts w:ascii="Calibri" w:eastAsia="Times New Roman" w:hAnsi="Calibri" w:cs="Calibri"/>
          <w:color w:val="404040"/>
          <w:sz w:val="22"/>
          <w:szCs w:val="22"/>
          <w:lang w:val="en-ZA" w:eastAsia="en-ZA"/>
        </w:rPr>
        <w:t>study loan</w:t>
      </w:r>
      <w:r w:rsidRPr="006B3FF2">
        <w:rPr>
          <w:rFonts w:ascii="Calibri" w:eastAsia="Times New Roman" w:hAnsi="Calibri" w:cs="Calibri"/>
          <w:color w:val="404040"/>
          <w:sz w:val="22"/>
          <w:szCs w:val="22"/>
          <w:lang w:val="en-ZA" w:eastAsia="en-ZA"/>
        </w:rPr>
        <w:t xml:space="preserve">s, paid back </w:t>
      </w:r>
      <w:r w:rsidR="00124ECB" w:rsidRPr="006B3FF2">
        <w:rPr>
          <w:rFonts w:ascii="Calibri" w:eastAsia="Times New Roman" w:hAnsi="Calibri" w:cs="Calibri"/>
          <w:color w:val="404040"/>
          <w:sz w:val="22"/>
          <w:szCs w:val="22"/>
          <w:lang w:val="en-ZA" w:eastAsia="en-ZA"/>
        </w:rPr>
        <w:t>over time</w:t>
      </w:r>
      <w:r w:rsidRPr="006B3FF2">
        <w:rPr>
          <w:rFonts w:ascii="Calibri" w:eastAsia="Times New Roman" w:hAnsi="Calibri" w:cs="Calibri"/>
          <w:color w:val="404040"/>
          <w:sz w:val="22"/>
          <w:szCs w:val="22"/>
          <w:lang w:val="en-ZA" w:eastAsia="en-ZA"/>
        </w:rPr>
        <w:t>,</w:t>
      </w:r>
      <w:r w:rsidR="00124ECB" w:rsidRPr="006B3FF2">
        <w:rPr>
          <w:rFonts w:ascii="Calibri" w:eastAsia="Times New Roman" w:hAnsi="Calibri" w:cs="Calibri"/>
          <w:color w:val="404040"/>
          <w:sz w:val="22"/>
          <w:szCs w:val="22"/>
          <w:lang w:val="en-ZA" w:eastAsia="en-ZA"/>
        </w:rPr>
        <w:t xml:space="preserve"> but with every module you pass….Mr Price reimburses you.</w:t>
      </w:r>
    </w:p>
    <w:p w:rsidR="00124ECB" w:rsidRPr="006B3FF2" w:rsidRDefault="00124ECB" w:rsidP="006B3FF2">
      <w:pPr>
        <w:numPr>
          <w:ilvl w:val="0"/>
          <w:numId w:val="46"/>
        </w:numPr>
        <w:shd w:val="clear" w:color="auto" w:fill="FFFFFF"/>
        <w:spacing w:after="0"/>
        <w:ind w:left="426" w:hanging="284"/>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 xml:space="preserve">If you have been with Mr Price for 3 years and you have children, you can apply for a bursary for your child at a good school. </w:t>
      </w:r>
    </w:p>
    <w:p w:rsidR="00124ECB" w:rsidRPr="006B3FF2" w:rsidRDefault="00124ECB" w:rsidP="006B3FF2">
      <w:pPr>
        <w:numPr>
          <w:ilvl w:val="0"/>
          <w:numId w:val="46"/>
        </w:numPr>
        <w:shd w:val="clear" w:color="auto" w:fill="FFFFFF"/>
        <w:spacing w:after="0"/>
        <w:ind w:left="426" w:hanging="284"/>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 xml:space="preserve">Mr </w:t>
      </w:r>
      <w:r w:rsidR="00F06F49" w:rsidRPr="006B3FF2">
        <w:rPr>
          <w:rFonts w:ascii="Calibri" w:eastAsia="Times New Roman" w:hAnsi="Calibri" w:cs="Calibri"/>
          <w:color w:val="404040"/>
          <w:sz w:val="22"/>
          <w:szCs w:val="22"/>
          <w:lang w:val="en-ZA" w:eastAsia="en-ZA"/>
        </w:rPr>
        <w:t>Price is BIG on seeing PROGRESS, and</w:t>
      </w:r>
    </w:p>
    <w:p w:rsidR="00124ECB" w:rsidRPr="006B3FF2" w:rsidRDefault="00F06F49" w:rsidP="006B3FF2">
      <w:pPr>
        <w:numPr>
          <w:ilvl w:val="0"/>
          <w:numId w:val="46"/>
        </w:numPr>
        <w:shd w:val="clear" w:color="auto" w:fill="FFFFFF"/>
        <w:spacing w:after="0"/>
        <w:ind w:left="426" w:hanging="284"/>
        <w:rPr>
          <w:rFonts w:ascii="Calibri" w:eastAsia="Times New Roman" w:hAnsi="Calibri" w:cs="Calibri"/>
          <w:color w:val="404040"/>
          <w:sz w:val="22"/>
          <w:szCs w:val="22"/>
          <w:lang w:val="en-ZA" w:eastAsia="en-ZA"/>
        </w:rPr>
      </w:pPr>
      <w:r w:rsidRPr="006B3FF2">
        <w:rPr>
          <w:rFonts w:ascii="Calibri" w:eastAsia="Times New Roman" w:hAnsi="Calibri" w:cs="Calibri"/>
          <w:color w:val="404040"/>
          <w:sz w:val="22"/>
          <w:szCs w:val="22"/>
          <w:lang w:val="en-ZA" w:eastAsia="en-ZA"/>
        </w:rPr>
        <w:t>I</w:t>
      </w:r>
      <w:r w:rsidR="00124ECB" w:rsidRPr="006B3FF2">
        <w:rPr>
          <w:rFonts w:ascii="Calibri" w:eastAsia="Times New Roman" w:hAnsi="Calibri" w:cs="Calibri"/>
          <w:color w:val="404040"/>
          <w:sz w:val="22"/>
          <w:szCs w:val="22"/>
          <w:lang w:val="en-ZA" w:eastAsia="en-ZA"/>
        </w:rPr>
        <w:t>f you want to move to Durban, y</w:t>
      </w:r>
      <w:r w:rsidR="00EE6446" w:rsidRPr="006B3FF2">
        <w:rPr>
          <w:rFonts w:ascii="Calibri" w:eastAsia="Times New Roman" w:hAnsi="Calibri" w:cs="Calibri"/>
          <w:color w:val="404040"/>
          <w:sz w:val="22"/>
          <w:szCs w:val="22"/>
          <w:lang w:val="en-ZA" w:eastAsia="en-ZA"/>
        </w:rPr>
        <w:t xml:space="preserve">ou </w:t>
      </w:r>
      <w:r w:rsidR="00CD0978" w:rsidRPr="006B3FF2">
        <w:rPr>
          <w:rFonts w:ascii="Calibri" w:eastAsia="Times New Roman" w:hAnsi="Calibri" w:cs="Calibri"/>
          <w:color w:val="404040"/>
          <w:sz w:val="22"/>
          <w:szCs w:val="22"/>
          <w:lang w:val="en-ZA" w:eastAsia="en-ZA"/>
        </w:rPr>
        <w:t>can study</w:t>
      </w:r>
      <w:r w:rsidR="00124ECB" w:rsidRPr="006B3FF2">
        <w:rPr>
          <w:rFonts w:ascii="Calibri" w:eastAsia="Times New Roman" w:hAnsi="Calibri" w:cs="Calibri"/>
          <w:color w:val="404040"/>
          <w:sz w:val="22"/>
          <w:szCs w:val="22"/>
          <w:lang w:val="en-ZA" w:eastAsia="en-ZA"/>
        </w:rPr>
        <w:t xml:space="preserve"> further.</w:t>
      </w:r>
    </w:p>
    <w:p w:rsidR="006B5F49" w:rsidRDefault="006B5F49" w:rsidP="00F06F49">
      <w:pPr>
        <w:shd w:val="clear" w:color="auto" w:fill="FFFFFF"/>
        <w:spacing w:after="0"/>
        <w:rPr>
          <w:rFonts w:ascii="Calibri" w:hAnsi="Calibri" w:cs="Calibri"/>
          <w:color w:val="404040"/>
          <w:sz w:val="22"/>
          <w:szCs w:val="22"/>
          <w:shd w:val="clear" w:color="auto" w:fill="FFFFFF"/>
        </w:rPr>
      </w:pPr>
    </w:p>
    <w:p w:rsidR="000D6264" w:rsidRPr="006B5F49" w:rsidRDefault="009A053E" w:rsidP="00BF4B50">
      <w:pPr>
        <w:shd w:val="clear" w:color="auto" w:fill="FFFFFF"/>
        <w:spacing w:after="0"/>
        <w:rPr>
          <w:rFonts w:ascii="Calibri" w:eastAsia="Times New Roman" w:hAnsi="Calibri" w:cs="Calibri"/>
          <w:color w:val="404040"/>
          <w:sz w:val="22"/>
          <w:szCs w:val="22"/>
          <w:lang w:val="en-ZA" w:eastAsia="en-ZA"/>
        </w:rPr>
      </w:pPr>
      <w:r w:rsidRPr="001B2124">
        <w:rPr>
          <w:rFonts w:ascii="Calibri" w:hAnsi="Calibri" w:cs="Calibri"/>
          <w:color w:val="404040"/>
          <w:sz w:val="22"/>
          <w:szCs w:val="22"/>
          <w:shd w:val="clear" w:color="auto" w:fill="FFFFFF"/>
        </w:rPr>
        <w:t xml:space="preserve">Built on </w:t>
      </w:r>
      <w:proofErr w:type="spellStart"/>
      <w:r w:rsidRPr="001B2124">
        <w:rPr>
          <w:rFonts w:ascii="Calibri" w:hAnsi="Calibri" w:cs="Calibri"/>
          <w:color w:val="404040"/>
          <w:sz w:val="22"/>
          <w:szCs w:val="22"/>
          <w:shd w:val="clear" w:color="auto" w:fill="FFFFFF"/>
        </w:rPr>
        <w:t>Catalyx’s</w:t>
      </w:r>
      <w:proofErr w:type="spellEnd"/>
      <w:r w:rsidRPr="001B2124">
        <w:rPr>
          <w:rFonts w:ascii="Calibri" w:hAnsi="Calibri" w:cs="Calibri"/>
          <w:color w:val="404040"/>
          <w:sz w:val="22"/>
          <w:szCs w:val="22"/>
          <w:shd w:val="clear" w:color="auto" w:fill="FFFFFF"/>
        </w:rPr>
        <w:t xml:space="preserve"> success with the Mr Price Jumpstart project, </w:t>
      </w:r>
      <w:proofErr w:type="spellStart"/>
      <w:r w:rsidRPr="001B2124">
        <w:rPr>
          <w:rFonts w:ascii="Calibri" w:hAnsi="Calibri" w:cs="Calibri"/>
          <w:color w:val="404040"/>
          <w:sz w:val="22"/>
          <w:szCs w:val="22"/>
          <w:shd w:val="clear" w:color="auto" w:fill="FFFFFF"/>
        </w:rPr>
        <w:t>Catalyx</w:t>
      </w:r>
      <w:proofErr w:type="spellEnd"/>
      <w:r w:rsidRPr="001B2124">
        <w:rPr>
          <w:rFonts w:ascii="Calibri" w:hAnsi="Calibri" w:cs="Calibri"/>
          <w:color w:val="404040"/>
          <w:sz w:val="22"/>
          <w:szCs w:val="22"/>
          <w:shd w:val="clear" w:color="auto" w:fill="FFFFFF"/>
        </w:rPr>
        <w:t xml:space="preserve"> has been requested to assist various companies and organisations with setting up their own similar projects, tapping into the Jobs Fund, National Skills Fund or other partnerships.</w:t>
      </w:r>
    </w:p>
    <w:p w:rsidR="006B5F49" w:rsidRPr="00BF4B50" w:rsidRDefault="006B5F49" w:rsidP="006B5F49">
      <w:pPr>
        <w:pStyle w:val="ListParagraph"/>
        <w:spacing w:after="2" w:line="240" w:lineRule="auto"/>
        <w:ind w:left="0"/>
        <w:jc w:val="center"/>
        <w:rPr>
          <w:rFonts w:asciiTheme="minorHAnsi" w:eastAsia="Cambria" w:hAnsiTheme="minorHAnsi" w:cstheme="minorHAnsi"/>
          <w:color w:val="404040"/>
          <w:shd w:val="clear" w:color="auto" w:fill="FFFFFF"/>
        </w:rPr>
      </w:pPr>
      <w:r w:rsidRPr="00BF4B50">
        <w:rPr>
          <w:rFonts w:asciiTheme="minorHAnsi" w:eastAsia="Cambria" w:hAnsiTheme="minorHAnsi" w:cstheme="minorHAnsi"/>
          <w:color w:val="404040"/>
          <w:shd w:val="clear" w:color="auto" w:fill="FFFFFF"/>
        </w:rPr>
        <w:t>_________________________________________</w:t>
      </w:r>
    </w:p>
    <w:p w:rsidR="006B5F49" w:rsidRPr="00BF4B50" w:rsidRDefault="006B5F49" w:rsidP="00F06F49">
      <w:pPr>
        <w:pStyle w:val="ListParagraph"/>
        <w:spacing w:after="2" w:line="240" w:lineRule="auto"/>
        <w:ind w:left="0"/>
        <w:rPr>
          <w:rFonts w:asciiTheme="minorHAnsi" w:eastAsia="Cambria" w:hAnsiTheme="minorHAnsi" w:cstheme="minorHAnsi"/>
          <w:color w:val="404040"/>
          <w:shd w:val="clear" w:color="auto" w:fill="FFFFFF"/>
        </w:rPr>
      </w:pPr>
    </w:p>
    <w:p w:rsidR="00BF4B50" w:rsidRPr="00BF4B50" w:rsidRDefault="006B3FF2" w:rsidP="00BF4B50">
      <w:pPr>
        <w:shd w:val="clear" w:color="auto" w:fill="FFFFFF"/>
        <w:spacing w:after="0"/>
        <w:textAlignment w:val="baseline"/>
        <w:rPr>
          <w:rFonts w:asciiTheme="minorHAnsi" w:eastAsia="Times New Roman" w:hAnsiTheme="minorHAnsi" w:cstheme="minorHAnsi"/>
          <w:b/>
          <w:color w:val="000099"/>
          <w:sz w:val="22"/>
          <w:szCs w:val="22"/>
          <w:lang w:val="en-ZA" w:eastAsia="en-ZA"/>
        </w:rPr>
      </w:pPr>
      <w:r w:rsidRPr="00BF4B50">
        <w:rPr>
          <w:rFonts w:asciiTheme="minorHAnsi" w:eastAsia="Times New Roman" w:hAnsiTheme="minorHAnsi" w:cstheme="minorHAnsi"/>
          <w:b/>
          <w:bCs/>
          <w:color w:val="404040"/>
          <w:lang w:val="en-ZA" w:eastAsia="en-ZA"/>
        </w:rPr>
        <w:t>YES PROJECT (</w:t>
      </w:r>
      <w:r w:rsidRPr="00BF4B50">
        <w:rPr>
          <w:rFonts w:asciiTheme="minorHAnsi" w:eastAsia="Times New Roman" w:hAnsiTheme="minorHAnsi" w:cstheme="minorHAnsi"/>
          <w:b/>
          <w:bCs/>
          <w:color w:val="404040"/>
          <w:sz w:val="22"/>
          <w:szCs w:val="22"/>
          <w:lang w:val="en-ZA" w:eastAsia="en-ZA"/>
        </w:rPr>
        <w:t>YOUTH EMPLOYMENT SKILLS</w:t>
      </w:r>
      <w:r w:rsidRPr="00BF4B50">
        <w:rPr>
          <w:rFonts w:asciiTheme="minorHAnsi" w:eastAsia="Times New Roman" w:hAnsiTheme="minorHAnsi" w:cstheme="minorHAnsi"/>
          <w:b/>
          <w:bCs/>
          <w:color w:val="404040"/>
          <w:lang w:val="en-ZA" w:eastAsia="en-ZA"/>
        </w:rPr>
        <w:t xml:space="preserve">) </w:t>
      </w:r>
      <w:proofErr w:type="gramStart"/>
      <w:r w:rsidR="006B5F49" w:rsidRPr="00BF4B50">
        <w:rPr>
          <w:rFonts w:asciiTheme="minorHAnsi" w:eastAsia="Times New Roman" w:hAnsiTheme="minorHAnsi" w:cstheme="minorHAnsi"/>
          <w:b/>
          <w:bCs/>
          <w:color w:val="404040"/>
          <w:lang w:val="en-ZA" w:eastAsia="en-ZA"/>
        </w:rPr>
        <w:t xml:space="preserve">- </w:t>
      </w:r>
      <w:r w:rsidR="00EE6446" w:rsidRPr="00BF4B50">
        <w:rPr>
          <w:rFonts w:asciiTheme="minorHAnsi" w:eastAsia="Times New Roman" w:hAnsiTheme="minorHAnsi" w:cstheme="minorHAnsi"/>
          <w:b/>
          <w:bCs/>
          <w:color w:val="404040"/>
          <w:sz w:val="22"/>
          <w:szCs w:val="22"/>
          <w:lang w:val="en-ZA" w:eastAsia="en-ZA"/>
        </w:rPr>
        <w:t xml:space="preserve"> </w:t>
      </w:r>
      <w:proofErr w:type="spellStart"/>
      <w:r w:rsidR="006B5F49" w:rsidRPr="00BF4B50">
        <w:rPr>
          <w:rFonts w:asciiTheme="minorHAnsi" w:hAnsiTheme="minorHAnsi" w:cstheme="minorHAnsi"/>
          <w:b/>
          <w:color w:val="404040"/>
          <w:sz w:val="22"/>
          <w:szCs w:val="22"/>
        </w:rPr>
        <w:t>Andile</w:t>
      </w:r>
      <w:proofErr w:type="spellEnd"/>
      <w:proofErr w:type="gramEnd"/>
      <w:r w:rsidR="006B5F49" w:rsidRPr="00BF4B50">
        <w:rPr>
          <w:rFonts w:asciiTheme="minorHAnsi" w:hAnsiTheme="minorHAnsi" w:cstheme="minorHAnsi"/>
          <w:b/>
          <w:color w:val="404040"/>
          <w:sz w:val="22"/>
          <w:szCs w:val="22"/>
        </w:rPr>
        <w:t xml:space="preserve"> </w:t>
      </w:r>
      <w:proofErr w:type="spellStart"/>
      <w:r w:rsidR="006B5F49" w:rsidRPr="00BF4B50">
        <w:rPr>
          <w:rFonts w:asciiTheme="minorHAnsi" w:hAnsiTheme="minorHAnsi" w:cstheme="minorHAnsi"/>
          <w:b/>
          <w:color w:val="404040"/>
          <w:sz w:val="22"/>
          <w:szCs w:val="22"/>
        </w:rPr>
        <w:t>Nkandidika</w:t>
      </w:r>
      <w:proofErr w:type="spellEnd"/>
      <w:r w:rsidR="00BF4B50" w:rsidRPr="00BF4B50">
        <w:rPr>
          <w:rFonts w:asciiTheme="minorHAnsi" w:eastAsia="Times New Roman" w:hAnsiTheme="minorHAnsi" w:cstheme="minorHAnsi"/>
          <w:b/>
          <w:color w:val="000099"/>
          <w:sz w:val="22"/>
          <w:szCs w:val="22"/>
          <w:lang w:val="en-ZA" w:eastAsia="en-ZA"/>
        </w:rPr>
        <w:t xml:space="preserve"> </w:t>
      </w:r>
      <w:r w:rsidR="00BF4B50" w:rsidRPr="00BF4B50">
        <w:rPr>
          <w:rFonts w:asciiTheme="minorHAnsi" w:eastAsia="Times New Roman" w:hAnsiTheme="minorHAnsi" w:cstheme="minorHAnsi"/>
          <w:b/>
          <w:color w:val="000099"/>
          <w:sz w:val="22"/>
          <w:szCs w:val="22"/>
          <w:lang w:val="en-ZA" w:eastAsia="en-ZA"/>
        </w:rPr>
        <w:tab/>
      </w:r>
      <w:r w:rsidR="00BF4B50" w:rsidRPr="00BF4B50">
        <w:rPr>
          <w:rFonts w:asciiTheme="minorHAnsi" w:eastAsia="Times New Roman" w:hAnsiTheme="minorHAnsi" w:cstheme="minorHAnsi"/>
          <w:b/>
          <w:color w:val="000099"/>
          <w:sz w:val="22"/>
          <w:szCs w:val="22"/>
          <w:lang w:val="en-ZA" w:eastAsia="en-ZA"/>
        </w:rPr>
        <w:tab/>
      </w:r>
      <w:r w:rsidR="00BF4B50" w:rsidRPr="00BF4B50">
        <w:rPr>
          <w:rFonts w:asciiTheme="minorHAnsi" w:eastAsia="Times New Roman" w:hAnsiTheme="minorHAnsi" w:cstheme="minorHAnsi"/>
          <w:b/>
          <w:color w:val="000099"/>
          <w:sz w:val="22"/>
          <w:szCs w:val="22"/>
          <w:lang w:val="en-ZA" w:eastAsia="en-ZA"/>
        </w:rPr>
        <w:tab/>
      </w:r>
      <w:r w:rsidR="00BF4B50" w:rsidRPr="00BF4B50">
        <w:rPr>
          <w:rFonts w:asciiTheme="minorHAnsi" w:eastAsia="Times New Roman" w:hAnsiTheme="minorHAnsi" w:cstheme="minorHAnsi"/>
          <w:b/>
          <w:color w:val="000099"/>
          <w:sz w:val="22"/>
          <w:szCs w:val="22"/>
          <w:lang w:val="en-ZA" w:eastAsia="en-ZA"/>
        </w:rPr>
        <w:tab/>
      </w:r>
      <w:r w:rsidR="00BF4B50" w:rsidRPr="00BF4B50">
        <w:rPr>
          <w:rFonts w:asciiTheme="minorHAnsi" w:eastAsia="Times New Roman" w:hAnsiTheme="minorHAnsi" w:cstheme="minorHAnsi"/>
          <w:b/>
          <w:color w:val="000099"/>
          <w:sz w:val="22"/>
          <w:szCs w:val="22"/>
          <w:lang w:val="en-ZA" w:eastAsia="en-ZA"/>
        </w:rPr>
        <w:t>Salesianyouth.org</w:t>
      </w:r>
    </w:p>
    <w:p w:rsidR="00EE6446" w:rsidRPr="001B2124" w:rsidRDefault="00AD0C40" w:rsidP="009C0EED">
      <w:pPr>
        <w:shd w:val="clear" w:color="auto" w:fill="FFFFFF"/>
        <w:spacing w:after="0"/>
        <w:textAlignment w:val="baseline"/>
        <w:outlineLvl w:val="4"/>
        <w:rPr>
          <w:rFonts w:ascii="Calibri" w:eastAsia="Times New Roman" w:hAnsi="Calibri" w:cs="Calibri"/>
          <w:color w:val="404040"/>
          <w:sz w:val="22"/>
          <w:szCs w:val="22"/>
          <w:lang w:val="en-ZA" w:eastAsia="en-ZA"/>
        </w:rPr>
      </w:pPr>
      <w:r w:rsidRPr="00BF4B50">
        <w:rPr>
          <w:rFonts w:asciiTheme="minorHAnsi" w:eastAsia="Times New Roman" w:hAnsiTheme="minorHAnsi" w:cstheme="minorHAnsi"/>
          <w:b/>
          <w:bCs/>
          <w:color w:val="404040"/>
          <w:sz w:val="22"/>
          <w:szCs w:val="22"/>
          <w:lang w:val="en-ZA" w:eastAsia="en-ZA"/>
        </w:rPr>
        <w:t>Criteria: 18-26years</w:t>
      </w:r>
      <w:r w:rsidR="006B5F84" w:rsidRPr="00BF4B50">
        <w:rPr>
          <w:rFonts w:asciiTheme="minorHAnsi" w:eastAsia="Times New Roman" w:hAnsiTheme="minorHAnsi" w:cstheme="minorHAnsi"/>
          <w:b/>
          <w:bCs/>
          <w:color w:val="404040"/>
          <w:sz w:val="22"/>
          <w:szCs w:val="22"/>
          <w:lang w:val="en-ZA" w:eastAsia="en-ZA"/>
        </w:rPr>
        <w:t>.</w:t>
      </w:r>
      <w:r w:rsidR="009C0EED">
        <w:rPr>
          <w:rFonts w:asciiTheme="minorHAnsi" w:eastAsia="Times New Roman" w:hAnsiTheme="minorHAnsi" w:cstheme="minorHAnsi"/>
          <w:b/>
          <w:bCs/>
          <w:color w:val="404040"/>
          <w:sz w:val="22"/>
          <w:szCs w:val="22"/>
          <w:lang w:val="en-ZA" w:eastAsia="en-ZA"/>
        </w:rPr>
        <w:t xml:space="preserve">     </w:t>
      </w:r>
      <w:r w:rsidR="006B5F84" w:rsidRPr="00BF4B50">
        <w:rPr>
          <w:rFonts w:asciiTheme="minorHAnsi" w:eastAsia="Times New Roman" w:hAnsiTheme="minorHAnsi" w:cstheme="minorHAnsi"/>
          <w:color w:val="404040"/>
          <w:sz w:val="22"/>
          <w:szCs w:val="22"/>
          <w:lang w:val="en-ZA" w:eastAsia="en-ZA"/>
        </w:rPr>
        <w:t xml:space="preserve">They run Courses </w:t>
      </w:r>
      <w:r w:rsidR="00EE6446" w:rsidRPr="00BF4B50">
        <w:rPr>
          <w:rFonts w:asciiTheme="minorHAnsi" w:eastAsia="Times New Roman" w:hAnsiTheme="minorHAnsi" w:cstheme="minorHAnsi"/>
          <w:color w:val="404040"/>
          <w:sz w:val="22"/>
          <w:szCs w:val="22"/>
          <w:lang w:val="en-ZA" w:eastAsia="en-ZA"/>
        </w:rPr>
        <w:t>aimed at giving young people the social and job skills they need to support themselves in today’s South Africa.</w:t>
      </w:r>
      <w:r w:rsidR="006B5F84" w:rsidRPr="00BF4B50">
        <w:rPr>
          <w:rFonts w:asciiTheme="minorHAnsi" w:eastAsia="Times New Roman" w:hAnsiTheme="minorHAnsi" w:cstheme="minorHAnsi"/>
          <w:color w:val="404040"/>
          <w:sz w:val="22"/>
          <w:szCs w:val="22"/>
          <w:lang w:val="en-ZA" w:eastAsia="en-ZA"/>
        </w:rPr>
        <w:t xml:space="preserve"> </w:t>
      </w:r>
      <w:r w:rsidR="00EE6446" w:rsidRPr="00BF4B50">
        <w:rPr>
          <w:rFonts w:asciiTheme="minorHAnsi" w:eastAsia="Times New Roman" w:hAnsiTheme="minorHAnsi" w:cstheme="minorHAnsi"/>
          <w:color w:val="404040"/>
          <w:sz w:val="22"/>
          <w:szCs w:val="22"/>
          <w:lang w:val="en-ZA" w:eastAsia="en-ZA"/>
        </w:rPr>
        <w:t xml:space="preserve"> Each </w:t>
      </w:r>
      <w:r w:rsidR="006B5F84" w:rsidRPr="00BF4B50">
        <w:rPr>
          <w:rFonts w:asciiTheme="minorHAnsi" w:eastAsia="Times New Roman" w:hAnsiTheme="minorHAnsi" w:cstheme="minorHAnsi"/>
          <w:color w:val="404040"/>
          <w:sz w:val="22"/>
          <w:szCs w:val="22"/>
          <w:lang w:val="en-ZA" w:eastAsia="en-ZA"/>
        </w:rPr>
        <w:t>Course</w:t>
      </w:r>
      <w:r w:rsidR="00EE6446" w:rsidRPr="00BF4B50">
        <w:rPr>
          <w:rFonts w:asciiTheme="minorHAnsi" w:eastAsia="Times New Roman" w:hAnsiTheme="minorHAnsi" w:cstheme="minorHAnsi"/>
          <w:color w:val="404040"/>
          <w:sz w:val="22"/>
          <w:szCs w:val="22"/>
          <w:lang w:val="en-ZA" w:eastAsia="en-ZA"/>
        </w:rPr>
        <w:t xml:space="preserve"> starts with intensive group</w:t>
      </w:r>
      <w:r w:rsidR="00EE6446" w:rsidRPr="001B2124">
        <w:rPr>
          <w:rFonts w:ascii="Calibri" w:eastAsia="Times New Roman" w:hAnsi="Calibri" w:cs="Calibri"/>
          <w:color w:val="404040"/>
          <w:sz w:val="22"/>
          <w:szCs w:val="22"/>
          <w:lang w:val="en-ZA" w:eastAsia="en-ZA"/>
        </w:rPr>
        <w:t xml:space="preserve"> training in life skills, where they learn about personal development, the work environment and the social challenges facing the young people of today.</w:t>
      </w:r>
    </w:p>
    <w:p w:rsidR="006B5F84" w:rsidRDefault="006B5F84" w:rsidP="00F06F49">
      <w:pPr>
        <w:shd w:val="clear" w:color="auto" w:fill="FFFFFF"/>
        <w:spacing w:after="0"/>
        <w:textAlignment w:val="baseline"/>
        <w:rPr>
          <w:rFonts w:ascii="Calibri" w:eastAsia="Times New Roman" w:hAnsi="Calibri" w:cs="Calibri"/>
          <w:color w:val="404040"/>
          <w:sz w:val="22"/>
          <w:szCs w:val="22"/>
          <w:lang w:val="en-ZA" w:eastAsia="en-ZA"/>
        </w:rPr>
      </w:pPr>
    </w:p>
    <w:p w:rsidR="00EE6446" w:rsidRPr="001B2124" w:rsidRDefault="00EE6446" w:rsidP="00F06F49">
      <w:pPr>
        <w:shd w:val="clear" w:color="auto" w:fill="FFFFFF"/>
        <w:spacing w:after="0"/>
        <w:textAlignment w:val="baseline"/>
        <w:rPr>
          <w:rFonts w:ascii="Calibri" w:eastAsia="Times New Roman" w:hAnsi="Calibri" w:cs="Calibri"/>
          <w:color w:val="404040"/>
          <w:sz w:val="22"/>
          <w:szCs w:val="22"/>
          <w:lang w:val="en-ZA" w:eastAsia="en-ZA"/>
        </w:rPr>
      </w:pPr>
      <w:r w:rsidRPr="001B2124">
        <w:rPr>
          <w:rFonts w:ascii="Calibri" w:eastAsia="Times New Roman" w:hAnsi="Calibri" w:cs="Calibri"/>
          <w:color w:val="404040"/>
          <w:sz w:val="22"/>
          <w:szCs w:val="22"/>
          <w:lang w:val="en-ZA" w:eastAsia="en-ZA"/>
        </w:rPr>
        <w:t>Students then select from a range of practical skills courses:</w:t>
      </w:r>
    </w:p>
    <w:p w:rsidR="00EE6446" w:rsidRPr="00BF4B50" w:rsidRDefault="00EE6446" w:rsidP="00F06F49">
      <w:pPr>
        <w:numPr>
          <w:ilvl w:val="0"/>
          <w:numId w:val="42"/>
        </w:numPr>
        <w:shd w:val="clear" w:color="auto" w:fill="FFFFFF"/>
        <w:spacing w:after="0"/>
        <w:ind w:left="450"/>
        <w:textAlignment w:val="baseline"/>
        <w:rPr>
          <w:rFonts w:ascii="Calibri" w:eastAsia="Times New Roman" w:hAnsi="Calibri" w:cs="Calibri"/>
          <w:color w:val="404040"/>
          <w:sz w:val="22"/>
          <w:szCs w:val="22"/>
          <w:lang w:val="en-ZA" w:eastAsia="en-ZA"/>
        </w:rPr>
      </w:pPr>
      <w:r w:rsidRPr="001B2124">
        <w:rPr>
          <w:rFonts w:ascii="Calibri" w:eastAsia="Times New Roman" w:hAnsi="Calibri" w:cs="Calibri"/>
          <w:color w:val="404040"/>
          <w:sz w:val="22"/>
          <w:szCs w:val="22"/>
          <w:lang w:val="en-ZA" w:eastAsia="en-ZA"/>
        </w:rPr>
        <w:t xml:space="preserve">Computer </w:t>
      </w:r>
      <w:r w:rsidRPr="00BF4B50">
        <w:rPr>
          <w:rFonts w:ascii="Calibri" w:eastAsia="Times New Roman" w:hAnsi="Calibri" w:cs="Calibri"/>
          <w:color w:val="404040"/>
          <w:sz w:val="22"/>
          <w:szCs w:val="22"/>
          <w:lang w:val="en-ZA" w:eastAsia="en-ZA"/>
        </w:rPr>
        <w:t>Literacy &amp; Office Management (8-12 weeks)</w:t>
      </w:r>
    </w:p>
    <w:p w:rsidR="00EE6446" w:rsidRPr="00BF4B50" w:rsidRDefault="00EE6446" w:rsidP="00F06F49">
      <w:pPr>
        <w:numPr>
          <w:ilvl w:val="0"/>
          <w:numId w:val="42"/>
        </w:numPr>
        <w:shd w:val="clear" w:color="auto" w:fill="FFFFFF"/>
        <w:spacing w:after="0"/>
        <w:ind w:left="450"/>
        <w:textAlignment w:val="baseline"/>
        <w:rPr>
          <w:rFonts w:ascii="Calibri" w:eastAsia="Times New Roman" w:hAnsi="Calibri" w:cs="Calibri"/>
          <w:color w:val="404040"/>
          <w:sz w:val="22"/>
          <w:szCs w:val="22"/>
          <w:lang w:val="en-ZA" w:eastAsia="en-ZA"/>
        </w:rPr>
      </w:pPr>
      <w:r w:rsidRPr="00BF4B50">
        <w:rPr>
          <w:rFonts w:ascii="Calibri" w:eastAsia="Times New Roman" w:hAnsi="Calibri" w:cs="Calibri"/>
          <w:color w:val="404040"/>
          <w:sz w:val="22"/>
          <w:szCs w:val="22"/>
          <w:lang w:val="en-ZA" w:eastAsia="en-ZA"/>
        </w:rPr>
        <w:t>Computer Maintenance and Mobile Application Development (8-12 weeks)</w:t>
      </w:r>
    </w:p>
    <w:p w:rsidR="00EE6446" w:rsidRPr="00BF4B50" w:rsidRDefault="00EE6446" w:rsidP="00F06F49">
      <w:pPr>
        <w:numPr>
          <w:ilvl w:val="0"/>
          <w:numId w:val="42"/>
        </w:numPr>
        <w:shd w:val="clear" w:color="auto" w:fill="FFFFFF"/>
        <w:spacing w:after="0"/>
        <w:ind w:left="450"/>
        <w:textAlignment w:val="baseline"/>
        <w:rPr>
          <w:rFonts w:ascii="Calibri" w:eastAsia="Times New Roman" w:hAnsi="Calibri" w:cs="Calibri"/>
          <w:color w:val="404040"/>
          <w:sz w:val="22"/>
          <w:szCs w:val="22"/>
          <w:lang w:val="en-ZA" w:eastAsia="en-ZA"/>
        </w:rPr>
      </w:pPr>
      <w:r w:rsidRPr="00BF4B50">
        <w:rPr>
          <w:rFonts w:ascii="Calibri" w:eastAsia="Times New Roman" w:hAnsi="Calibri" w:cs="Calibri"/>
          <w:color w:val="404040"/>
          <w:sz w:val="22"/>
          <w:szCs w:val="22"/>
          <w:lang w:val="en-ZA" w:eastAsia="en-ZA"/>
        </w:rPr>
        <w:t>Bricklaying &amp; Plastering  (12-15 weeks)</w:t>
      </w:r>
    </w:p>
    <w:p w:rsidR="00EE6446" w:rsidRPr="00BF4B50" w:rsidRDefault="00EE6446" w:rsidP="00F06F49">
      <w:pPr>
        <w:numPr>
          <w:ilvl w:val="0"/>
          <w:numId w:val="42"/>
        </w:numPr>
        <w:shd w:val="clear" w:color="auto" w:fill="FFFFFF"/>
        <w:spacing w:after="0"/>
        <w:ind w:left="450"/>
        <w:textAlignment w:val="baseline"/>
        <w:rPr>
          <w:rFonts w:ascii="Calibri" w:eastAsia="Times New Roman" w:hAnsi="Calibri" w:cs="Calibri"/>
          <w:color w:val="404040"/>
          <w:sz w:val="22"/>
          <w:szCs w:val="22"/>
          <w:lang w:val="en-ZA" w:eastAsia="en-ZA"/>
        </w:rPr>
      </w:pPr>
      <w:r w:rsidRPr="00BF4B50">
        <w:rPr>
          <w:rFonts w:ascii="Calibri" w:eastAsia="Times New Roman" w:hAnsi="Calibri" w:cs="Calibri"/>
          <w:color w:val="404040"/>
          <w:sz w:val="22"/>
          <w:szCs w:val="22"/>
          <w:lang w:val="en-ZA" w:eastAsia="en-ZA"/>
        </w:rPr>
        <w:t>Food Preparation  (12-15 weeks)</w:t>
      </w:r>
    </w:p>
    <w:p w:rsidR="00EE6446" w:rsidRDefault="00EE6446" w:rsidP="00F06F49">
      <w:pPr>
        <w:numPr>
          <w:ilvl w:val="0"/>
          <w:numId w:val="42"/>
        </w:numPr>
        <w:shd w:val="clear" w:color="auto" w:fill="FFFFFF"/>
        <w:spacing w:after="0"/>
        <w:ind w:left="450"/>
        <w:textAlignment w:val="baseline"/>
        <w:rPr>
          <w:rFonts w:ascii="Calibri" w:eastAsia="Times New Roman" w:hAnsi="Calibri" w:cs="Calibri"/>
          <w:color w:val="404040"/>
          <w:sz w:val="22"/>
          <w:szCs w:val="22"/>
          <w:lang w:val="en-ZA" w:eastAsia="en-ZA"/>
        </w:rPr>
      </w:pPr>
      <w:r w:rsidRPr="00BF4B50">
        <w:rPr>
          <w:rFonts w:ascii="Calibri" w:eastAsia="Times New Roman" w:hAnsi="Calibri" w:cs="Calibri"/>
          <w:color w:val="404040"/>
          <w:sz w:val="22"/>
          <w:szCs w:val="22"/>
          <w:lang w:val="en-ZA" w:eastAsia="en-ZA"/>
        </w:rPr>
        <w:t>Sewing (12-15 weeks)</w:t>
      </w:r>
    </w:p>
    <w:p w:rsidR="00BF4B50" w:rsidRPr="00BF4B50" w:rsidRDefault="00BF4B50" w:rsidP="00BF4B50">
      <w:pPr>
        <w:shd w:val="clear" w:color="auto" w:fill="FFFFFF"/>
        <w:spacing w:after="0"/>
        <w:ind w:left="450"/>
        <w:textAlignment w:val="baseline"/>
        <w:rPr>
          <w:rFonts w:ascii="Calibri" w:eastAsia="Times New Roman" w:hAnsi="Calibri" w:cs="Calibri"/>
          <w:color w:val="404040"/>
          <w:sz w:val="22"/>
          <w:szCs w:val="22"/>
          <w:lang w:val="en-ZA" w:eastAsia="en-ZA"/>
        </w:rPr>
      </w:pPr>
    </w:p>
    <w:p w:rsidR="00EE6446" w:rsidRPr="00BF4B50" w:rsidRDefault="00EE6446" w:rsidP="00BF4B50">
      <w:pPr>
        <w:shd w:val="clear" w:color="auto" w:fill="FFFFFF"/>
        <w:spacing w:after="0"/>
        <w:textAlignment w:val="baseline"/>
        <w:rPr>
          <w:rFonts w:asciiTheme="minorHAnsi" w:eastAsia="Times New Roman" w:hAnsiTheme="minorHAnsi" w:cstheme="minorHAnsi"/>
          <w:color w:val="404040"/>
          <w:sz w:val="22"/>
          <w:szCs w:val="22"/>
          <w:lang w:val="en-ZA" w:eastAsia="en-ZA"/>
        </w:rPr>
      </w:pPr>
      <w:r w:rsidRPr="00BF4B50">
        <w:rPr>
          <w:rFonts w:ascii="Calibri" w:eastAsia="Times New Roman" w:hAnsi="Calibri" w:cs="Calibri"/>
          <w:color w:val="404040"/>
          <w:sz w:val="22"/>
          <w:szCs w:val="22"/>
          <w:lang w:val="en-ZA" w:eastAsia="en-ZA"/>
        </w:rPr>
        <w:t xml:space="preserve">Each course stresses hands-on learning, an ideal way to learn for many of these under-schooled youths. On graduation, </w:t>
      </w:r>
      <w:r w:rsidRPr="00BF4B50">
        <w:rPr>
          <w:rFonts w:asciiTheme="minorHAnsi" w:eastAsia="Times New Roman" w:hAnsiTheme="minorHAnsi" w:cstheme="minorHAnsi"/>
          <w:color w:val="404040"/>
          <w:sz w:val="22"/>
          <w:szCs w:val="22"/>
          <w:lang w:val="en-ZA" w:eastAsia="en-ZA"/>
        </w:rPr>
        <w:t>students receive a certificate and ongoing help with job placement.</w:t>
      </w:r>
    </w:p>
    <w:p w:rsidR="00BF4B50" w:rsidRPr="00BF4B50" w:rsidRDefault="006B5F84" w:rsidP="00BF4B50">
      <w:pPr>
        <w:shd w:val="clear" w:color="auto" w:fill="FFFFFF"/>
        <w:spacing w:after="0"/>
        <w:textAlignment w:val="baseline"/>
        <w:rPr>
          <w:rFonts w:asciiTheme="minorHAnsi" w:eastAsia="Times New Roman" w:hAnsiTheme="minorHAnsi" w:cstheme="minorHAnsi"/>
          <w:color w:val="404040"/>
          <w:sz w:val="22"/>
          <w:szCs w:val="22"/>
          <w:lang w:val="en-ZA" w:eastAsia="en-ZA"/>
        </w:rPr>
      </w:pPr>
      <w:r w:rsidRPr="00BF4B50">
        <w:rPr>
          <w:rFonts w:asciiTheme="minorHAnsi" w:eastAsia="Times New Roman" w:hAnsiTheme="minorHAnsi" w:cstheme="minorHAnsi"/>
          <w:b/>
          <w:color w:val="404040"/>
          <w:sz w:val="22"/>
          <w:szCs w:val="22"/>
          <w:lang w:val="en-ZA" w:eastAsia="en-ZA"/>
        </w:rPr>
        <w:t xml:space="preserve">An </w:t>
      </w:r>
      <w:r w:rsidR="00EE6446" w:rsidRPr="00BF4B50">
        <w:rPr>
          <w:rFonts w:asciiTheme="minorHAnsi" w:eastAsia="Times New Roman" w:hAnsiTheme="minorHAnsi" w:cstheme="minorHAnsi"/>
          <w:b/>
          <w:color w:val="404040"/>
          <w:sz w:val="22"/>
          <w:szCs w:val="22"/>
          <w:lang w:val="en-ZA" w:eastAsia="en-ZA"/>
        </w:rPr>
        <w:t>Outreach program</w:t>
      </w:r>
      <w:r w:rsidR="00AD0C40" w:rsidRPr="00BF4B50">
        <w:rPr>
          <w:rFonts w:asciiTheme="minorHAnsi" w:eastAsia="Times New Roman" w:hAnsiTheme="minorHAnsi" w:cstheme="minorHAnsi"/>
          <w:color w:val="404040"/>
          <w:sz w:val="22"/>
          <w:szCs w:val="22"/>
          <w:lang w:val="en-ZA" w:eastAsia="en-ZA"/>
        </w:rPr>
        <w:t xml:space="preserve"> focuses on prisons, community based orgs and schools</w:t>
      </w:r>
      <w:r w:rsidR="00BF4B50" w:rsidRPr="00BF4B50">
        <w:rPr>
          <w:rFonts w:asciiTheme="minorHAnsi" w:eastAsia="Times New Roman" w:hAnsiTheme="minorHAnsi" w:cstheme="minorHAnsi"/>
          <w:color w:val="404040"/>
          <w:sz w:val="22"/>
          <w:szCs w:val="22"/>
          <w:lang w:val="en-ZA" w:eastAsia="en-ZA"/>
        </w:rPr>
        <w:t>.</w:t>
      </w:r>
    </w:p>
    <w:p w:rsidR="00BF4B50" w:rsidRPr="00BF4B50" w:rsidRDefault="00BF4B50" w:rsidP="00BF4B50">
      <w:pPr>
        <w:pStyle w:val="ListParagraph"/>
        <w:numPr>
          <w:ilvl w:val="0"/>
          <w:numId w:val="44"/>
        </w:numPr>
        <w:shd w:val="clear" w:color="auto" w:fill="FFFFFF"/>
        <w:spacing w:after="0"/>
        <w:textAlignment w:val="baseline"/>
        <w:rPr>
          <w:rFonts w:asciiTheme="minorHAnsi" w:eastAsia="Times New Roman" w:hAnsiTheme="minorHAnsi" w:cstheme="minorHAnsi"/>
          <w:color w:val="404040"/>
          <w:lang w:val="en-ZA" w:eastAsia="en-ZA"/>
        </w:rPr>
      </w:pPr>
      <w:r w:rsidRPr="00BF4B50">
        <w:rPr>
          <w:rFonts w:asciiTheme="minorHAnsi" w:eastAsia="Times New Roman" w:hAnsiTheme="minorHAnsi" w:cstheme="minorHAnsi"/>
          <w:color w:val="404040"/>
          <w:lang w:val="en-ZA" w:eastAsia="en-ZA"/>
        </w:rPr>
        <w:t xml:space="preserve">Prisons:  </w:t>
      </w:r>
      <w:r w:rsidR="006B5F84" w:rsidRPr="00BF4B50">
        <w:rPr>
          <w:rFonts w:asciiTheme="minorHAnsi" w:eastAsia="Times New Roman" w:hAnsiTheme="minorHAnsi" w:cstheme="minorHAnsi"/>
          <w:color w:val="404040"/>
          <w:lang w:val="en-ZA" w:eastAsia="en-ZA"/>
        </w:rPr>
        <w:t xml:space="preserve"> preparing</w:t>
      </w:r>
      <w:r w:rsidR="00AD0C40" w:rsidRPr="00BF4B50">
        <w:rPr>
          <w:rFonts w:asciiTheme="minorHAnsi" w:eastAsia="Times New Roman" w:hAnsiTheme="minorHAnsi" w:cstheme="minorHAnsi"/>
          <w:color w:val="404040"/>
          <w:lang w:val="en-ZA" w:eastAsia="en-ZA"/>
        </w:rPr>
        <w:t xml:space="preserve"> the prisoners for pre-releasing</w:t>
      </w:r>
      <w:r w:rsidR="006B5F84" w:rsidRPr="00BF4B50">
        <w:rPr>
          <w:rFonts w:asciiTheme="minorHAnsi" w:eastAsia="Times New Roman" w:hAnsiTheme="minorHAnsi" w:cstheme="minorHAnsi"/>
          <w:color w:val="404040"/>
          <w:lang w:val="en-ZA" w:eastAsia="en-ZA"/>
        </w:rPr>
        <w:t xml:space="preserve"> by assisting them to make worthwhile positive </w:t>
      </w:r>
      <w:r w:rsidR="00AD0C40" w:rsidRPr="00BF4B50">
        <w:rPr>
          <w:rFonts w:asciiTheme="minorHAnsi" w:eastAsia="Times New Roman" w:hAnsiTheme="minorHAnsi" w:cstheme="minorHAnsi"/>
          <w:color w:val="404040"/>
          <w:lang w:val="en-ZA" w:eastAsia="en-ZA"/>
        </w:rPr>
        <w:t>connect</w:t>
      </w:r>
      <w:r w:rsidR="006B5F84" w:rsidRPr="00BF4B50">
        <w:rPr>
          <w:rFonts w:asciiTheme="minorHAnsi" w:eastAsia="Times New Roman" w:hAnsiTheme="minorHAnsi" w:cstheme="minorHAnsi"/>
          <w:color w:val="404040"/>
          <w:lang w:val="en-ZA" w:eastAsia="en-ZA"/>
        </w:rPr>
        <w:t>ions for when</w:t>
      </w:r>
      <w:r w:rsidR="00AD0C40" w:rsidRPr="00BF4B50">
        <w:rPr>
          <w:rFonts w:asciiTheme="minorHAnsi" w:eastAsia="Times New Roman" w:hAnsiTheme="minorHAnsi" w:cstheme="minorHAnsi"/>
          <w:color w:val="404040"/>
          <w:lang w:val="en-ZA" w:eastAsia="en-ZA"/>
        </w:rPr>
        <w:t xml:space="preserve"> they get out of prison. </w:t>
      </w:r>
      <w:r w:rsidR="006B5F84" w:rsidRPr="00BF4B50">
        <w:rPr>
          <w:rFonts w:asciiTheme="minorHAnsi" w:eastAsia="Times New Roman" w:hAnsiTheme="minorHAnsi" w:cstheme="minorHAnsi"/>
          <w:color w:val="404040"/>
          <w:lang w:val="en-ZA" w:eastAsia="en-ZA"/>
        </w:rPr>
        <w:t xml:space="preserve">  </w:t>
      </w:r>
      <w:r w:rsidRPr="00BF4B50">
        <w:rPr>
          <w:rFonts w:asciiTheme="minorHAnsi" w:eastAsia="Times New Roman" w:hAnsiTheme="minorHAnsi" w:cstheme="minorHAnsi"/>
          <w:color w:val="404040"/>
          <w:lang w:val="en-ZA" w:eastAsia="en-ZA"/>
        </w:rPr>
        <w:t>Aims</w:t>
      </w:r>
      <w:r w:rsidR="006B5F84" w:rsidRPr="00BF4B50">
        <w:rPr>
          <w:rFonts w:asciiTheme="minorHAnsi" w:eastAsia="Times New Roman" w:hAnsiTheme="minorHAnsi" w:cstheme="minorHAnsi"/>
          <w:color w:val="404040"/>
          <w:lang w:val="en-ZA" w:eastAsia="en-ZA"/>
        </w:rPr>
        <w:t xml:space="preserve"> t</w:t>
      </w:r>
      <w:r w:rsidR="00AD0C40" w:rsidRPr="00BF4B50">
        <w:rPr>
          <w:rFonts w:asciiTheme="minorHAnsi" w:eastAsia="Times New Roman" w:hAnsiTheme="minorHAnsi" w:cstheme="minorHAnsi"/>
          <w:color w:val="404040"/>
          <w:lang w:val="en-ZA" w:eastAsia="en-ZA"/>
        </w:rPr>
        <w:t>o prevent them going back to joining up with gangs.</w:t>
      </w:r>
    </w:p>
    <w:p w:rsidR="00BF4B50" w:rsidRDefault="00BF4B50" w:rsidP="00BF4B50">
      <w:pPr>
        <w:pStyle w:val="ListParagraph"/>
        <w:numPr>
          <w:ilvl w:val="0"/>
          <w:numId w:val="44"/>
        </w:numPr>
        <w:shd w:val="clear" w:color="auto" w:fill="FFFFFF"/>
        <w:spacing w:after="0"/>
        <w:textAlignment w:val="baseline"/>
        <w:rPr>
          <w:rFonts w:asciiTheme="minorHAnsi" w:eastAsia="Times New Roman" w:hAnsiTheme="minorHAnsi" w:cstheme="minorHAnsi"/>
          <w:color w:val="404040"/>
          <w:lang w:val="en-ZA" w:eastAsia="en-ZA"/>
        </w:rPr>
      </w:pPr>
      <w:r w:rsidRPr="00BF4B50">
        <w:rPr>
          <w:rFonts w:asciiTheme="minorHAnsi" w:eastAsia="Times New Roman" w:hAnsiTheme="minorHAnsi" w:cstheme="minorHAnsi"/>
          <w:color w:val="404040"/>
          <w:lang w:val="en-ZA" w:eastAsia="en-ZA"/>
        </w:rPr>
        <w:t>Schools:  L</w:t>
      </w:r>
      <w:r w:rsidR="00AD0C40" w:rsidRPr="00BF4B50">
        <w:rPr>
          <w:rFonts w:asciiTheme="minorHAnsi" w:eastAsia="Times New Roman" w:hAnsiTheme="minorHAnsi" w:cstheme="minorHAnsi"/>
          <w:color w:val="404040"/>
          <w:lang w:val="en-ZA" w:eastAsia="en-ZA"/>
        </w:rPr>
        <w:t xml:space="preserve">eadership programs </w:t>
      </w:r>
      <w:r w:rsidRPr="00BF4B50">
        <w:rPr>
          <w:rFonts w:asciiTheme="minorHAnsi" w:eastAsia="Times New Roman" w:hAnsiTheme="minorHAnsi" w:cstheme="minorHAnsi"/>
          <w:color w:val="404040"/>
          <w:lang w:val="en-ZA" w:eastAsia="en-ZA"/>
        </w:rPr>
        <w:t xml:space="preserve">with Gr 11-12 </w:t>
      </w:r>
      <w:r w:rsidR="00AD0C40" w:rsidRPr="00BF4B50">
        <w:rPr>
          <w:rFonts w:asciiTheme="minorHAnsi" w:eastAsia="Times New Roman" w:hAnsiTheme="minorHAnsi" w:cstheme="minorHAnsi"/>
          <w:color w:val="404040"/>
          <w:lang w:val="en-ZA" w:eastAsia="en-ZA"/>
        </w:rPr>
        <w:t>to prepare them for university or employment.</w:t>
      </w:r>
    </w:p>
    <w:p w:rsidR="00BF4B50" w:rsidRPr="009C0EED" w:rsidRDefault="00BF4B50" w:rsidP="009C0EED">
      <w:pPr>
        <w:pStyle w:val="ListParagraph"/>
        <w:numPr>
          <w:ilvl w:val="0"/>
          <w:numId w:val="44"/>
        </w:numPr>
        <w:shd w:val="clear" w:color="auto" w:fill="FFFFFF"/>
        <w:spacing w:after="0"/>
        <w:textAlignment w:val="baseline"/>
        <w:rPr>
          <w:rFonts w:asciiTheme="minorHAnsi" w:eastAsia="Times New Roman" w:hAnsiTheme="minorHAnsi" w:cstheme="minorHAnsi"/>
          <w:color w:val="404040"/>
          <w:lang w:val="en-ZA" w:eastAsia="en-ZA"/>
        </w:rPr>
      </w:pPr>
      <w:r w:rsidRPr="00BF4B50">
        <w:rPr>
          <w:rFonts w:asciiTheme="minorHAnsi" w:eastAsia="Times New Roman" w:hAnsiTheme="minorHAnsi" w:cstheme="minorHAnsi"/>
          <w:color w:val="404040"/>
          <w:lang w:val="en-ZA" w:eastAsia="en-ZA"/>
        </w:rPr>
        <w:t xml:space="preserve">Communities: </w:t>
      </w:r>
      <w:r w:rsidR="00AD0C40" w:rsidRPr="00BF4B50">
        <w:rPr>
          <w:rFonts w:asciiTheme="minorHAnsi" w:eastAsia="Times New Roman" w:hAnsiTheme="minorHAnsi" w:cstheme="minorHAnsi"/>
          <w:color w:val="404040"/>
          <w:lang w:val="en-ZA" w:eastAsia="en-ZA"/>
        </w:rPr>
        <w:t>work</w:t>
      </w:r>
      <w:r w:rsidRPr="00BF4B50">
        <w:rPr>
          <w:rFonts w:asciiTheme="minorHAnsi" w:eastAsia="Times New Roman" w:hAnsiTheme="minorHAnsi" w:cstheme="minorHAnsi"/>
          <w:color w:val="404040"/>
          <w:lang w:val="en-ZA" w:eastAsia="en-ZA"/>
        </w:rPr>
        <w:t>ing</w:t>
      </w:r>
      <w:r w:rsidR="00AD0C40" w:rsidRPr="00BF4B50">
        <w:rPr>
          <w:rFonts w:asciiTheme="minorHAnsi" w:eastAsia="Times New Roman" w:hAnsiTheme="minorHAnsi" w:cstheme="minorHAnsi"/>
          <w:color w:val="404040"/>
          <w:lang w:val="en-ZA" w:eastAsia="en-ZA"/>
        </w:rPr>
        <w:t xml:space="preserve"> with orgs who </w:t>
      </w:r>
      <w:r w:rsidRPr="00BF4B50">
        <w:rPr>
          <w:rFonts w:asciiTheme="minorHAnsi" w:eastAsia="Times New Roman" w:hAnsiTheme="minorHAnsi" w:cstheme="minorHAnsi"/>
          <w:color w:val="404040"/>
          <w:lang w:val="en-ZA" w:eastAsia="en-ZA"/>
        </w:rPr>
        <w:t>need</w:t>
      </w:r>
      <w:r w:rsidR="00AD0C40" w:rsidRPr="00BF4B50">
        <w:rPr>
          <w:rFonts w:asciiTheme="minorHAnsi" w:eastAsia="Times New Roman" w:hAnsiTheme="minorHAnsi" w:cstheme="minorHAnsi"/>
          <w:color w:val="404040"/>
          <w:lang w:val="en-ZA" w:eastAsia="en-ZA"/>
        </w:rPr>
        <w:t xml:space="preserve"> Life</w:t>
      </w:r>
      <w:r w:rsidRPr="00BF4B50">
        <w:rPr>
          <w:rFonts w:asciiTheme="minorHAnsi" w:eastAsia="Times New Roman" w:hAnsiTheme="minorHAnsi" w:cstheme="minorHAnsi"/>
          <w:color w:val="404040"/>
          <w:lang w:val="en-ZA" w:eastAsia="en-ZA"/>
        </w:rPr>
        <w:t xml:space="preserve"> Skills Programs.</w:t>
      </w:r>
      <w:r w:rsidRPr="00BF4B50">
        <w:rPr>
          <w:rFonts w:asciiTheme="minorHAnsi" w:hAnsiTheme="minorHAnsi" w:cstheme="minorHAnsi"/>
          <w:color w:val="404040"/>
          <w:shd w:val="clear" w:color="auto" w:fill="FFFFFF"/>
        </w:rPr>
        <w:t xml:space="preserve"> </w:t>
      </w:r>
    </w:p>
    <w:p w:rsidR="00BF4B50" w:rsidRPr="00BF4B50" w:rsidRDefault="00BF4B50" w:rsidP="00BF4B50">
      <w:pPr>
        <w:pStyle w:val="ListParagraph"/>
        <w:spacing w:after="2" w:line="240" w:lineRule="auto"/>
        <w:ind w:left="0"/>
        <w:jc w:val="center"/>
        <w:rPr>
          <w:rFonts w:asciiTheme="minorHAnsi" w:hAnsiTheme="minorHAnsi" w:cstheme="minorHAnsi"/>
          <w:color w:val="404040"/>
          <w:shd w:val="clear" w:color="auto" w:fill="FFFFFF"/>
        </w:rPr>
      </w:pPr>
      <w:r w:rsidRPr="00BF4B50">
        <w:rPr>
          <w:rFonts w:asciiTheme="minorHAnsi" w:hAnsiTheme="minorHAnsi" w:cstheme="minorHAnsi"/>
          <w:color w:val="404040"/>
          <w:shd w:val="clear" w:color="auto" w:fill="FFFFFF"/>
        </w:rPr>
        <w:t>_________________________________________</w:t>
      </w:r>
    </w:p>
    <w:p w:rsidR="00BF4B50" w:rsidRPr="00BF4B50" w:rsidRDefault="00BF4B50" w:rsidP="00BF4B50">
      <w:pPr>
        <w:pStyle w:val="ListParagraph"/>
        <w:spacing w:after="2" w:line="240" w:lineRule="auto"/>
        <w:ind w:left="0"/>
        <w:rPr>
          <w:rFonts w:asciiTheme="minorHAnsi" w:hAnsiTheme="minorHAnsi" w:cstheme="minorHAnsi"/>
          <w:color w:val="404040"/>
          <w:shd w:val="clear" w:color="auto" w:fill="FFFFFF"/>
        </w:rPr>
      </w:pPr>
    </w:p>
    <w:p w:rsidR="00BF4B50" w:rsidRPr="00BF4B50" w:rsidRDefault="00BF4B50" w:rsidP="00BF4B50">
      <w:pPr>
        <w:pStyle w:val="ListParagraph"/>
        <w:spacing w:after="2" w:line="240" w:lineRule="auto"/>
        <w:ind w:left="0"/>
        <w:rPr>
          <w:rFonts w:asciiTheme="minorHAnsi" w:hAnsiTheme="minorHAnsi" w:cstheme="minorHAnsi"/>
          <w:b/>
          <w:bCs/>
          <w:color w:val="404040"/>
          <w:bdr w:val="none" w:sz="0" w:space="0" w:color="auto" w:frame="1"/>
          <w:shd w:val="clear" w:color="auto" w:fill="FFFFFF"/>
        </w:rPr>
      </w:pPr>
      <w:r w:rsidRPr="00BF4B50">
        <w:rPr>
          <w:rFonts w:asciiTheme="minorHAnsi" w:hAnsiTheme="minorHAnsi" w:cstheme="minorHAnsi"/>
          <w:b/>
          <w:color w:val="404040"/>
        </w:rPr>
        <w:t xml:space="preserve">SALESIAN </w:t>
      </w:r>
      <w:proofErr w:type="gramStart"/>
      <w:r w:rsidRPr="00BF4B50">
        <w:rPr>
          <w:rFonts w:asciiTheme="minorHAnsi" w:hAnsiTheme="minorHAnsi" w:cstheme="minorHAnsi"/>
          <w:b/>
          <w:color w:val="404040"/>
        </w:rPr>
        <w:t>YOUTH  -</w:t>
      </w:r>
      <w:proofErr w:type="gramEnd"/>
      <w:r w:rsidRPr="00BF4B50">
        <w:rPr>
          <w:rFonts w:asciiTheme="minorHAnsi" w:hAnsiTheme="minorHAnsi" w:cstheme="minorHAnsi"/>
          <w:b/>
          <w:color w:val="404040"/>
        </w:rPr>
        <w:t xml:space="preserve"> </w:t>
      </w:r>
      <w:r w:rsidRPr="00BF4B50">
        <w:rPr>
          <w:rFonts w:asciiTheme="minorHAnsi" w:hAnsiTheme="minorHAnsi" w:cstheme="minorHAnsi"/>
          <w:b/>
          <w:bCs/>
          <w:color w:val="404040"/>
          <w:bdr w:val="none" w:sz="0" w:space="0" w:color="auto" w:frame="1"/>
          <w:shd w:val="clear" w:color="auto" w:fill="FFFFFF"/>
        </w:rPr>
        <w:t>Waves of Change (WOC) – Kurt Linnet</w:t>
      </w:r>
    </w:p>
    <w:p w:rsidR="00BF4B50" w:rsidRPr="001B2124" w:rsidRDefault="00BF4B50" w:rsidP="00BF4B50">
      <w:pPr>
        <w:pStyle w:val="NormalWeb"/>
        <w:shd w:val="clear" w:color="auto" w:fill="FFFFFF"/>
        <w:spacing w:before="2" w:after="2"/>
        <w:textAlignment w:val="baseline"/>
        <w:rPr>
          <w:rFonts w:ascii="Calibri" w:eastAsia="Times New Roman" w:hAnsi="Calibri" w:cs="Calibri"/>
          <w:color w:val="404040"/>
          <w:sz w:val="22"/>
          <w:szCs w:val="22"/>
          <w:lang w:val="en-ZA" w:eastAsia="en-ZA"/>
        </w:rPr>
      </w:pPr>
      <w:r w:rsidRPr="00BF4B50">
        <w:rPr>
          <w:rFonts w:asciiTheme="minorHAnsi" w:eastAsia="Times New Roman" w:hAnsiTheme="minorHAnsi" w:cstheme="minorHAnsi"/>
          <w:color w:val="404040"/>
          <w:sz w:val="22"/>
          <w:szCs w:val="22"/>
          <w:lang w:val="en-ZA" w:eastAsia="en-ZA"/>
        </w:rPr>
        <w:t>The fishing Industry in South Africa is a big part of the Western Cape’s economy. Salesians partners with some of the large fishing companies and train around 200 young adults each year</w:t>
      </w:r>
      <w:r w:rsidRPr="001B2124">
        <w:rPr>
          <w:rFonts w:ascii="Calibri" w:eastAsia="Times New Roman" w:hAnsi="Calibri" w:cs="Calibri"/>
          <w:color w:val="404040"/>
          <w:sz w:val="22"/>
          <w:szCs w:val="22"/>
          <w:lang w:val="en-ZA" w:eastAsia="en-ZA"/>
        </w:rPr>
        <w:t>, giving them an opportunity to work at sea.</w:t>
      </w:r>
    </w:p>
    <w:p w:rsidR="00BF4B50" w:rsidRPr="001B2124" w:rsidRDefault="00BF4B50" w:rsidP="00BF4B50">
      <w:pPr>
        <w:pStyle w:val="NormalWeb"/>
        <w:numPr>
          <w:ilvl w:val="0"/>
          <w:numId w:val="44"/>
        </w:numPr>
        <w:shd w:val="clear" w:color="auto" w:fill="FFFFFF"/>
        <w:spacing w:before="2" w:after="2"/>
        <w:textAlignment w:val="baseline"/>
        <w:rPr>
          <w:rFonts w:ascii="Calibri" w:hAnsi="Calibri" w:cs="Calibri"/>
          <w:color w:val="404040"/>
          <w:sz w:val="22"/>
          <w:szCs w:val="22"/>
          <w:shd w:val="clear" w:color="auto" w:fill="FFFFFF"/>
        </w:rPr>
      </w:pPr>
      <w:r w:rsidRPr="001B2124">
        <w:rPr>
          <w:rFonts w:ascii="Calibri" w:hAnsi="Calibri" w:cs="Calibri"/>
          <w:color w:val="404040"/>
          <w:sz w:val="22"/>
          <w:szCs w:val="22"/>
          <w:shd w:val="clear" w:color="auto" w:fill="FFFFFF"/>
        </w:rPr>
        <w:t>Assistance to young men and woma</w:t>
      </w:r>
      <w:r>
        <w:rPr>
          <w:rFonts w:ascii="Calibri" w:hAnsi="Calibri" w:cs="Calibri"/>
          <w:color w:val="404040"/>
          <w:sz w:val="22"/>
          <w:szCs w:val="22"/>
          <w:shd w:val="clear" w:color="auto" w:fill="FFFFFF"/>
        </w:rPr>
        <w:t>n, between the ages of 18 and 30,</w:t>
      </w:r>
      <w:r w:rsidRPr="001B2124">
        <w:rPr>
          <w:rFonts w:ascii="Calibri" w:hAnsi="Calibri" w:cs="Calibri"/>
          <w:color w:val="404040"/>
          <w:sz w:val="22"/>
          <w:szCs w:val="22"/>
          <w:shd w:val="clear" w:color="auto" w:fill="FFFFFF"/>
        </w:rPr>
        <w:t xml:space="preserve"> that want to obtain training to prepa</w:t>
      </w:r>
      <w:r>
        <w:rPr>
          <w:rFonts w:ascii="Calibri" w:hAnsi="Calibri" w:cs="Calibri"/>
          <w:color w:val="404040"/>
          <w:sz w:val="22"/>
          <w:szCs w:val="22"/>
          <w:shd w:val="clear" w:color="auto" w:fill="FFFFFF"/>
        </w:rPr>
        <w:t>re them for work at sea, gain</w:t>
      </w:r>
      <w:r w:rsidRPr="001B2124">
        <w:rPr>
          <w:rFonts w:ascii="Calibri" w:hAnsi="Calibri" w:cs="Calibri"/>
          <w:color w:val="404040"/>
          <w:sz w:val="22"/>
          <w:szCs w:val="22"/>
          <w:shd w:val="clear" w:color="auto" w:fill="FFFFFF"/>
        </w:rPr>
        <w:t xml:space="preserve"> employment in the fishing industry.  Included is an intensive life skills program.</w:t>
      </w:r>
    </w:p>
    <w:p w:rsidR="00BF4B50" w:rsidRDefault="00BF4B50" w:rsidP="00BF4B50">
      <w:pPr>
        <w:pStyle w:val="NormalWeb"/>
        <w:numPr>
          <w:ilvl w:val="0"/>
          <w:numId w:val="44"/>
        </w:numPr>
        <w:shd w:val="clear" w:color="auto" w:fill="FFFFFF"/>
        <w:spacing w:before="2" w:after="2"/>
        <w:textAlignment w:val="baseline"/>
        <w:rPr>
          <w:rFonts w:ascii="Calibri" w:eastAsia="Times New Roman" w:hAnsi="Calibri" w:cs="Calibri"/>
          <w:color w:val="404040"/>
          <w:sz w:val="22"/>
          <w:szCs w:val="22"/>
          <w:lang w:val="en-ZA" w:eastAsia="en-ZA"/>
        </w:rPr>
      </w:pPr>
      <w:r w:rsidRPr="001B2124">
        <w:rPr>
          <w:rFonts w:ascii="Calibri" w:eastAsia="Times New Roman" w:hAnsi="Calibri" w:cs="Calibri"/>
          <w:color w:val="404040"/>
          <w:sz w:val="22"/>
          <w:szCs w:val="22"/>
          <w:lang w:val="en-ZA" w:eastAsia="en-ZA"/>
        </w:rPr>
        <w:t xml:space="preserve">They </w:t>
      </w:r>
      <w:r>
        <w:rPr>
          <w:rFonts w:ascii="Calibri" w:eastAsia="Times New Roman" w:hAnsi="Calibri" w:cs="Calibri"/>
          <w:color w:val="404040"/>
          <w:sz w:val="22"/>
          <w:szCs w:val="22"/>
          <w:lang w:val="en-ZA" w:eastAsia="en-ZA"/>
        </w:rPr>
        <w:t>are</w:t>
      </w:r>
      <w:r w:rsidRPr="001B2124">
        <w:rPr>
          <w:rFonts w:ascii="Calibri" w:eastAsia="Times New Roman" w:hAnsi="Calibri" w:cs="Calibri"/>
          <w:color w:val="404040"/>
          <w:sz w:val="22"/>
          <w:szCs w:val="22"/>
          <w:lang w:val="en-ZA" w:eastAsia="en-ZA"/>
        </w:rPr>
        <w:t xml:space="preserve"> throwing their nets wider to accommodate</w:t>
      </w:r>
      <w:r>
        <w:rPr>
          <w:rFonts w:ascii="Calibri" w:eastAsia="Times New Roman" w:hAnsi="Calibri" w:cs="Calibri"/>
          <w:color w:val="404040"/>
          <w:sz w:val="22"/>
          <w:szCs w:val="22"/>
          <w:lang w:val="en-ZA" w:eastAsia="en-ZA"/>
        </w:rPr>
        <w:t xml:space="preserve"> the broader maritime industry.</w:t>
      </w:r>
    </w:p>
    <w:p w:rsidR="00BF4B50" w:rsidRPr="006B5F49" w:rsidRDefault="00BF4B50" w:rsidP="00BF4B50">
      <w:pPr>
        <w:pStyle w:val="NormalWeb"/>
        <w:numPr>
          <w:ilvl w:val="0"/>
          <w:numId w:val="44"/>
        </w:numPr>
        <w:shd w:val="clear" w:color="auto" w:fill="FFFFFF"/>
        <w:spacing w:before="2" w:after="2"/>
        <w:textAlignment w:val="baseline"/>
        <w:rPr>
          <w:rFonts w:ascii="Calibri" w:eastAsia="Times New Roman" w:hAnsi="Calibri" w:cs="Calibri"/>
          <w:color w:val="404040"/>
          <w:sz w:val="22"/>
          <w:szCs w:val="22"/>
          <w:lang w:val="en-ZA" w:eastAsia="en-ZA"/>
        </w:rPr>
      </w:pPr>
      <w:r>
        <w:rPr>
          <w:rFonts w:ascii="Calibri" w:eastAsia="Times New Roman" w:hAnsi="Calibri" w:cs="Calibri"/>
          <w:color w:val="404040"/>
          <w:sz w:val="22"/>
          <w:szCs w:val="22"/>
          <w:lang w:val="en-ZA" w:eastAsia="en-ZA"/>
        </w:rPr>
        <w:lastRenderedPageBreak/>
        <w:t xml:space="preserve">They </w:t>
      </w:r>
      <w:r w:rsidRPr="001B2124">
        <w:rPr>
          <w:rFonts w:ascii="Calibri" w:eastAsia="Times New Roman" w:hAnsi="Calibri" w:cs="Calibri"/>
          <w:color w:val="404040"/>
          <w:sz w:val="22"/>
          <w:szCs w:val="22"/>
          <w:lang w:val="en-ZA" w:eastAsia="en-ZA"/>
        </w:rPr>
        <w:t>help their clients to obtain the necessary documentation with the assista</w:t>
      </w:r>
      <w:r>
        <w:rPr>
          <w:rFonts w:ascii="Calibri" w:eastAsia="Times New Roman" w:hAnsi="Calibri" w:cs="Calibri"/>
          <w:color w:val="404040"/>
          <w:sz w:val="22"/>
          <w:szCs w:val="22"/>
          <w:lang w:val="en-ZA" w:eastAsia="en-ZA"/>
        </w:rPr>
        <w:t>nce of their strategic partners</w:t>
      </w:r>
      <w:proofErr w:type="gramStart"/>
      <w:r>
        <w:rPr>
          <w:rFonts w:ascii="Calibri" w:eastAsia="Times New Roman" w:hAnsi="Calibri" w:cs="Calibri"/>
          <w:color w:val="404040"/>
          <w:sz w:val="22"/>
          <w:szCs w:val="22"/>
          <w:lang w:val="en-ZA" w:eastAsia="en-ZA"/>
        </w:rPr>
        <w:t>,  including</w:t>
      </w:r>
      <w:proofErr w:type="gramEnd"/>
      <w:r w:rsidRPr="006B5F49">
        <w:rPr>
          <w:rFonts w:ascii="Calibri" w:eastAsia="Times New Roman" w:hAnsi="Calibri" w:cs="Calibri"/>
          <w:color w:val="404040"/>
          <w:sz w:val="22"/>
          <w:szCs w:val="22"/>
          <w:lang w:val="en-ZA" w:eastAsia="en-ZA"/>
        </w:rPr>
        <w:t>: Safety Familiarisation Training, Seafarer’s Medical Examination, and a Seaman’s Record Book.</w:t>
      </w:r>
    </w:p>
    <w:p w:rsidR="000273B8" w:rsidRPr="00BF4B50" w:rsidRDefault="00BF4B50" w:rsidP="00BF4B50">
      <w:pPr>
        <w:pStyle w:val="NormalWeb"/>
        <w:shd w:val="clear" w:color="auto" w:fill="FFFFFF"/>
        <w:spacing w:before="2" w:after="2"/>
        <w:ind w:left="405"/>
        <w:textAlignment w:val="baseline"/>
        <w:rPr>
          <w:rFonts w:ascii="Calibri" w:eastAsia="Times New Roman" w:hAnsi="Calibri" w:cs="Calibri"/>
          <w:color w:val="404040"/>
          <w:sz w:val="22"/>
          <w:szCs w:val="22"/>
          <w:lang w:val="en-ZA" w:eastAsia="en-ZA"/>
        </w:rPr>
      </w:pPr>
      <w:r>
        <w:rPr>
          <w:rFonts w:ascii="Calibri" w:eastAsia="Times New Roman" w:hAnsi="Calibri" w:cs="Calibri"/>
          <w:color w:val="404040"/>
          <w:sz w:val="22"/>
          <w:szCs w:val="22"/>
          <w:lang w:val="en-ZA" w:eastAsia="en-ZA"/>
        </w:rPr>
        <w:t>(</w:t>
      </w:r>
      <w:r w:rsidRPr="001B2124">
        <w:rPr>
          <w:rFonts w:ascii="Calibri" w:eastAsia="Times New Roman" w:hAnsi="Calibri" w:cs="Calibri"/>
          <w:color w:val="404040"/>
          <w:sz w:val="22"/>
          <w:szCs w:val="22"/>
          <w:lang w:val="en-ZA" w:eastAsia="en-ZA"/>
        </w:rPr>
        <w:t>Maritime registration and documentation with be international so every vessel on the ocean will have the same set of documentation.</w:t>
      </w:r>
      <w:r>
        <w:rPr>
          <w:rFonts w:ascii="Calibri" w:eastAsia="Times New Roman" w:hAnsi="Calibri" w:cs="Calibri"/>
          <w:color w:val="404040"/>
          <w:sz w:val="22"/>
          <w:szCs w:val="22"/>
          <w:lang w:val="en-ZA" w:eastAsia="en-ZA"/>
        </w:rPr>
        <w:t>)</w:t>
      </w:r>
    </w:p>
    <w:p w:rsidR="00BF4B50" w:rsidRPr="00BF4B50" w:rsidRDefault="00BF4B50" w:rsidP="00BF4B50">
      <w:pPr>
        <w:shd w:val="clear" w:color="auto" w:fill="FFFFFF"/>
        <w:spacing w:after="0"/>
        <w:jc w:val="center"/>
        <w:textAlignment w:val="baseline"/>
        <w:rPr>
          <w:rFonts w:eastAsia="Times New Roman" w:cs="Calibri"/>
          <w:color w:val="404040"/>
          <w:lang w:val="en-ZA" w:eastAsia="en-ZA"/>
        </w:rPr>
      </w:pPr>
      <w:r>
        <w:rPr>
          <w:rFonts w:eastAsia="Times New Roman" w:cs="Calibri"/>
          <w:color w:val="404040"/>
          <w:lang w:val="en-ZA" w:eastAsia="en-ZA"/>
        </w:rPr>
        <w:t>_________________________________________________</w:t>
      </w:r>
    </w:p>
    <w:p w:rsidR="000D6264" w:rsidRPr="001B2124" w:rsidRDefault="000D6264" w:rsidP="00F06F49">
      <w:pPr>
        <w:pStyle w:val="ListParagraph"/>
        <w:spacing w:after="2" w:line="240" w:lineRule="auto"/>
        <w:ind w:left="0"/>
        <w:rPr>
          <w:rFonts w:cs="Calibri"/>
          <w:color w:val="404040"/>
        </w:rPr>
      </w:pPr>
    </w:p>
    <w:p w:rsidR="000273B8" w:rsidRPr="001B2124" w:rsidRDefault="00DB59AD" w:rsidP="009C0EED">
      <w:pPr>
        <w:pStyle w:val="ListParagraph"/>
        <w:numPr>
          <w:ilvl w:val="0"/>
          <w:numId w:val="45"/>
        </w:numPr>
        <w:spacing w:after="2" w:line="240" w:lineRule="auto"/>
        <w:ind w:left="426" w:hanging="426"/>
        <w:rPr>
          <w:rFonts w:cs="Calibri"/>
          <w:b/>
          <w:color w:val="404040"/>
        </w:rPr>
      </w:pPr>
      <w:r w:rsidRPr="001B2124">
        <w:rPr>
          <w:rFonts w:cs="Calibri"/>
          <w:b/>
          <w:color w:val="404040"/>
        </w:rPr>
        <w:t>DISCUSSION</w:t>
      </w:r>
      <w:r w:rsidR="008311EF" w:rsidRPr="001B2124">
        <w:rPr>
          <w:rFonts w:cs="Calibri"/>
          <w:b/>
          <w:color w:val="404040"/>
        </w:rPr>
        <w:t xml:space="preserve">: </w:t>
      </w:r>
      <w:r w:rsidR="000D6264" w:rsidRPr="001B2124">
        <w:rPr>
          <w:rFonts w:cs="Calibri"/>
          <w:b/>
          <w:color w:val="404040"/>
        </w:rPr>
        <w:t xml:space="preserve"> </w:t>
      </w:r>
    </w:p>
    <w:p w:rsidR="000D6264" w:rsidRPr="001B2124" w:rsidRDefault="000273B8" w:rsidP="00F06F49">
      <w:pPr>
        <w:pStyle w:val="ListParagraph"/>
        <w:spacing w:after="2" w:line="240" w:lineRule="auto"/>
        <w:ind w:left="0"/>
        <w:rPr>
          <w:rFonts w:cs="Calibri"/>
          <w:b/>
          <w:color w:val="404040"/>
        </w:rPr>
      </w:pPr>
      <w:r w:rsidRPr="001B2124">
        <w:rPr>
          <w:rFonts w:cs="Calibri"/>
          <w:b/>
          <w:color w:val="404040"/>
        </w:rPr>
        <w:t>D</w:t>
      </w:r>
      <w:r w:rsidR="000D6264" w:rsidRPr="001B2124">
        <w:rPr>
          <w:rFonts w:cs="Calibri"/>
          <w:b/>
          <w:color w:val="404040"/>
        </w:rPr>
        <w:t>o</w:t>
      </w:r>
      <w:r w:rsidRPr="001B2124">
        <w:rPr>
          <w:rFonts w:cs="Calibri"/>
          <w:b/>
          <w:color w:val="404040"/>
        </w:rPr>
        <w:t xml:space="preserve"> the Employment Readiness Agencies keep in contact with their candidates after completion of the course/ after job placement</w:t>
      </w:r>
      <w:r w:rsidR="000D6264" w:rsidRPr="001B2124">
        <w:rPr>
          <w:rFonts w:cs="Calibri"/>
          <w:b/>
          <w:color w:val="404040"/>
        </w:rPr>
        <w:t>?</w:t>
      </w:r>
    </w:p>
    <w:p w:rsidR="003D1347" w:rsidRPr="001B2124" w:rsidRDefault="003D1347" w:rsidP="00F06F49">
      <w:pPr>
        <w:pStyle w:val="ListParagraph"/>
        <w:spacing w:after="2" w:line="240" w:lineRule="auto"/>
        <w:ind w:left="0"/>
        <w:rPr>
          <w:rFonts w:cs="Calibri"/>
          <w:color w:val="404040"/>
        </w:rPr>
      </w:pPr>
      <w:r w:rsidRPr="001B2124">
        <w:rPr>
          <w:rFonts w:cs="Calibri"/>
          <w:color w:val="404040"/>
        </w:rPr>
        <w:t xml:space="preserve">Yes </w:t>
      </w:r>
      <w:proofErr w:type="gramStart"/>
      <w:r w:rsidR="00BF4B50">
        <w:rPr>
          <w:rFonts w:cs="Calibri"/>
          <w:color w:val="404040"/>
        </w:rPr>
        <w:t xml:space="preserve">- </w:t>
      </w:r>
      <w:r w:rsidRPr="001B2124">
        <w:rPr>
          <w:rFonts w:cs="Calibri"/>
          <w:color w:val="404040"/>
        </w:rPr>
        <w:t xml:space="preserve"> with</w:t>
      </w:r>
      <w:proofErr w:type="gramEnd"/>
      <w:r w:rsidRPr="001B2124">
        <w:rPr>
          <w:rFonts w:cs="Calibri"/>
          <w:color w:val="404040"/>
        </w:rPr>
        <w:t xml:space="preserve"> both the client and the candidate and it was important and for keeping open doors</w:t>
      </w:r>
      <w:r w:rsidR="00AD0C40" w:rsidRPr="001B2124">
        <w:rPr>
          <w:rFonts w:cs="Calibri"/>
          <w:color w:val="404040"/>
        </w:rPr>
        <w:t>.</w:t>
      </w:r>
      <w:r w:rsidR="00BF4B50">
        <w:rPr>
          <w:rFonts w:cs="Calibri"/>
          <w:color w:val="404040"/>
        </w:rPr>
        <w:t xml:space="preserve">  </w:t>
      </w:r>
      <w:r w:rsidRPr="001B2124">
        <w:rPr>
          <w:rFonts w:cs="Calibri"/>
          <w:color w:val="404040"/>
        </w:rPr>
        <w:t>When in contact with the client it gives them an opportunity to know if</w:t>
      </w:r>
      <w:r w:rsidR="00AD0C40" w:rsidRPr="001B2124">
        <w:rPr>
          <w:rFonts w:cs="Calibri"/>
          <w:color w:val="404040"/>
        </w:rPr>
        <w:t xml:space="preserve"> the candidate is performing </w:t>
      </w:r>
      <w:r w:rsidRPr="001B2124">
        <w:rPr>
          <w:rFonts w:cs="Calibri"/>
          <w:color w:val="404040"/>
        </w:rPr>
        <w:t>at optimum and if the client is happy with the candidate.</w:t>
      </w:r>
      <w:r w:rsidR="00187D94">
        <w:rPr>
          <w:rFonts w:cs="Calibri"/>
          <w:color w:val="404040"/>
        </w:rPr>
        <w:t xml:space="preserve">  </w:t>
      </w:r>
      <w:r w:rsidRPr="001B2124">
        <w:rPr>
          <w:rFonts w:cs="Calibri"/>
          <w:color w:val="404040"/>
        </w:rPr>
        <w:t xml:space="preserve">Keeping in contact with the candidate gives them an opportunity to know whether the candidate is happy with the client, happy with the environment and if there </w:t>
      </w:r>
      <w:r w:rsidR="00187D94">
        <w:rPr>
          <w:rFonts w:cs="Calibri"/>
          <w:color w:val="404040"/>
        </w:rPr>
        <w:t>are</w:t>
      </w:r>
      <w:r w:rsidRPr="001B2124">
        <w:rPr>
          <w:rFonts w:cs="Calibri"/>
          <w:color w:val="404040"/>
        </w:rPr>
        <w:t xml:space="preserve"> any hiccups.</w:t>
      </w:r>
      <w:r w:rsidR="00187D94">
        <w:rPr>
          <w:rFonts w:cs="Calibri"/>
          <w:color w:val="404040"/>
        </w:rPr>
        <w:t xml:space="preserve">   </w:t>
      </w:r>
      <w:r w:rsidRPr="001B2124">
        <w:rPr>
          <w:rFonts w:cs="Calibri"/>
          <w:color w:val="404040"/>
        </w:rPr>
        <w:t>All this feedback serves to keep them apprised of situations to look out for etc.</w:t>
      </w:r>
    </w:p>
    <w:p w:rsidR="00731FDF" w:rsidRPr="00D172E2" w:rsidRDefault="00731FDF" w:rsidP="00F06F49">
      <w:pPr>
        <w:pStyle w:val="ListParagraph"/>
        <w:spacing w:after="2" w:line="240" w:lineRule="auto"/>
        <w:ind w:left="0"/>
        <w:rPr>
          <w:rFonts w:asciiTheme="minorHAnsi" w:hAnsiTheme="minorHAnsi" w:cstheme="minorHAnsi"/>
          <w:color w:val="404040"/>
        </w:rPr>
      </w:pPr>
    </w:p>
    <w:p w:rsidR="007D5797" w:rsidRPr="00D172E2" w:rsidRDefault="009C0EED" w:rsidP="00F06F49">
      <w:pPr>
        <w:pStyle w:val="ListParagraph"/>
        <w:spacing w:after="2" w:line="240" w:lineRule="auto"/>
        <w:ind w:left="0"/>
        <w:rPr>
          <w:rFonts w:asciiTheme="minorHAnsi" w:hAnsiTheme="minorHAnsi" w:cstheme="minorHAnsi"/>
          <w:color w:val="404040"/>
        </w:rPr>
      </w:pPr>
      <w:r w:rsidRPr="00D172E2">
        <w:rPr>
          <w:rFonts w:asciiTheme="minorHAnsi" w:hAnsiTheme="minorHAnsi" w:cstheme="minorHAnsi"/>
          <w:b/>
          <w:color w:val="404040"/>
        </w:rPr>
        <w:t>CONCLUSION</w:t>
      </w:r>
      <w:r w:rsidR="003D1347" w:rsidRPr="00D172E2">
        <w:rPr>
          <w:rFonts w:asciiTheme="minorHAnsi" w:hAnsiTheme="minorHAnsi" w:cstheme="minorHAnsi"/>
          <w:b/>
          <w:color w:val="404040"/>
        </w:rPr>
        <w:t>:</w:t>
      </w:r>
      <w:r>
        <w:rPr>
          <w:rFonts w:asciiTheme="minorHAnsi" w:hAnsiTheme="minorHAnsi" w:cstheme="minorHAnsi"/>
          <w:b/>
          <w:color w:val="404040"/>
        </w:rPr>
        <w:t xml:space="preserve">    </w:t>
      </w:r>
      <w:r w:rsidR="00980EA6" w:rsidRPr="00D172E2">
        <w:rPr>
          <w:rFonts w:asciiTheme="minorHAnsi" w:hAnsiTheme="minorHAnsi" w:cstheme="minorHAnsi"/>
          <w:color w:val="404040"/>
        </w:rPr>
        <w:t xml:space="preserve">The Employment Readiness Agencies </w:t>
      </w:r>
      <w:proofErr w:type="spellStart"/>
      <w:r w:rsidR="00187D94" w:rsidRPr="00D172E2">
        <w:rPr>
          <w:rFonts w:asciiTheme="minorHAnsi" w:hAnsiTheme="minorHAnsi" w:cstheme="minorHAnsi"/>
          <w:color w:val="404040"/>
        </w:rPr>
        <w:t>recognise</w:t>
      </w:r>
      <w:proofErr w:type="spellEnd"/>
      <w:r w:rsidR="00187D94" w:rsidRPr="00D172E2">
        <w:rPr>
          <w:rFonts w:asciiTheme="minorHAnsi" w:hAnsiTheme="minorHAnsi" w:cstheme="minorHAnsi"/>
          <w:color w:val="404040"/>
        </w:rPr>
        <w:t xml:space="preserve"> generally that when </w:t>
      </w:r>
      <w:r w:rsidR="00980EA6" w:rsidRPr="00D172E2">
        <w:rPr>
          <w:rFonts w:asciiTheme="minorHAnsi" w:hAnsiTheme="minorHAnsi" w:cstheme="minorHAnsi"/>
          <w:color w:val="404040"/>
        </w:rPr>
        <w:t>youth finish school or drop out</w:t>
      </w:r>
      <w:r w:rsidR="00187D94" w:rsidRPr="00D172E2">
        <w:rPr>
          <w:rFonts w:asciiTheme="minorHAnsi" w:hAnsiTheme="minorHAnsi" w:cstheme="minorHAnsi"/>
          <w:color w:val="404040"/>
        </w:rPr>
        <w:t>, t</w:t>
      </w:r>
      <w:r w:rsidR="00980EA6" w:rsidRPr="00D172E2">
        <w:rPr>
          <w:rFonts w:asciiTheme="minorHAnsi" w:hAnsiTheme="minorHAnsi" w:cstheme="minorHAnsi"/>
          <w:color w:val="404040"/>
        </w:rPr>
        <w:t xml:space="preserve">hey are </w:t>
      </w:r>
      <w:r w:rsidR="00187D94" w:rsidRPr="00D172E2">
        <w:rPr>
          <w:rFonts w:asciiTheme="minorHAnsi" w:hAnsiTheme="minorHAnsi" w:cstheme="minorHAnsi"/>
          <w:color w:val="404040"/>
        </w:rPr>
        <w:t>‘</w:t>
      </w:r>
      <w:r w:rsidR="003D1347" w:rsidRPr="00D172E2">
        <w:rPr>
          <w:rFonts w:asciiTheme="minorHAnsi" w:hAnsiTheme="minorHAnsi" w:cstheme="minorHAnsi"/>
          <w:color w:val="404040"/>
        </w:rPr>
        <w:t>clueles</w:t>
      </w:r>
      <w:r w:rsidR="00980EA6" w:rsidRPr="00D172E2">
        <w:rPr>
          <w:rFonts w:asciiTheme="minorHAnsi" w:hAnsiTheme="minorHAnsi" w:cstheme="minorHAnsi"/>
          <w:color w:val="404040"/>
        </w:rPr>
        <w:t>s</w:t>
      </w:r>
      <w:r w:rsidR="00187D94" w:rsidRPr="00D172E2">
        <w:rPr>
          <w:rFonts w:asciiTheme="minorHAnsi" w:hAnsiTheme="minorHAnsi" w:cstheme="minorHAnsi"/>
          <w:color w:val="404040"/>
        </w:rPr>
        <w:t>’</w:t>
      </w:r>
      <w:r w:rsidR="00980EA6" w:rsidRPr="00D172E2">
        <w:rPr>
          <w:rFonts w:asciiTheme="minorHAnsi" w:hAnsiTheme="minorHAnsi" w:cstheme="minorHAnsi"/>
          <w:color w:val="404040"/>
        </w:rPr>
        <w:t xml:space="preserve"> and ill equipped for</w:t>
      </w:r>
      <w:r w:rsidR="003D1347" w:rsidRPr="00D172E2">
        <w:rPr>
          <w:rFonts w:asciiTheme="minorHAnsi" w:hAnsiTheme="minorHAnsi" w:cstheme="minorHAnsi"/>
          <w:color w:val="404040"/>
        </w:rPr>
        <w:t xml:space="preserve"> the workplace.  </w:t>
      </w:r>
      <w:r w:rsidR="00980EA6" w:rsidRPr="00D172E2">
        <w:rPr>
          <w:rFonts w:asciiTheme="minorHAnsi" w:hAnsiTheme="minorHAnsi" w:cstheme="minorHAnsi"/>
          <w:color w:val="404040"/>
        </w:rPr>
        <w:t xml:space="preserve">They have no sense of responsibility or work ethics </w:t>
      </w:r>
      <w:r w:rsidR="00187D94" w:rsidRPr="00D172E2">
        <w:rPr>
          <w:rFonts w:asciiTheme="minorHAnsi" w:hAnsiTheme="minorHAnsi" w:cstheme="minorHAnsi"/>
          <w:color w:val="404040"/>
        </w:rPr>
        <w:t>nor do they know about time-management.  They have</w:t>
      </w:r>
      <w:r w:rsidR="00980EA6" w:rsidRPr="00D172E2">
        <w:rPr>
          <w:rFonts w:asciiTheme="minorHAnsi" w:hAnsiTheme="minorHAnsi" w:cstheme="minorHAnsi"/>
          <w:color w:val="404040"/>
        </w:rPr>
        <w:t xml:space="preserve"> unrealistic idea</w:t>
      </w:r>
      <w:r w:rsidR="00187D94" w:rsidRPr="00D172E2">
        <w:rPr>
          <w:rFonts w:asciiTheme="minorHAnsi" w:hAnsiTheme="minorHAnsi" w:cstheme="minorHAnsi"/>
          <w:color w:val="404040"/>
        </w:rPr>
        <w:t>s</w:t>
      </w:r>
      <w:r w:rsidR="00980EA6" w:rsidRPr="00D172E2">
        <w:rPr>
          <w:rFonts w:asciiTheme="minorHAnsi" w:hAnsiTheme="minorHAnsi" w:cstheme="minorHAnsi"/>
          <w:color w:val="404040"/>
        </w:rPr>
        <w:t xml:space="preserve"> of what it is to be employed. </w:t>
      </w:r>
      <w:r w:rsidR="00187D94" w:rsidRPr="00D172E2">
        <w:rPr>
          <w:rFonts w:asciiTheme="minorHAnsi" w:hAnsiTheme="minorHAnsi" w:cstheme="minorHAnsi"/>
          <w:color w:val="404040"/>
        </w:rPr>
        <w:t xml:space="preserve"> “Career D</w:t>
      </w:r>
      <w:r w:rsidR="003D1347" w:rsidRPr="00D172E2">
        <w:rPr>
          <w:rFonts w:asciiTheme="minorHAnsi" w:hAnsiTheme="minorHAnsi" w:cstheme="minorHAnsi"/>
          <w:color w:val="404040"/>
        </w:rPr>
        <w:t>ay</w:t>
      </w:r>
      <w:r w:rsidR="00187D94" w:rsidRPr="00D172E2">
        <w:rPr>
          <w:rFonts w:asciiTheme="minorHAnsi" w:hAnsiTheme="minorHAnsi" w:cstheme="minorHAnsi"/>
          <w:color w:val="404040"/>
        </w:rPr>
        <w:t>”</w:t>
      </w:r>
      <w:r w:rsidR="003D1347" w:rsidRPr="00D172E2">
        <w:rPr>
          <w:rFonts w:asciiTheme="minorHAnsi" w:hAnsiTheme="minorHAnsi" w:cstheme="minorHAnsi"/>
          <w:color w:val="404040"/>
        </w:rPr>
        <w:t xml:space="preserve"> at schools </w:t>
      </w:r>
      <w:r w:rsidR="00187D94" w:rsidRPr="00D172E2">
        <w:rPr>
          <w:rFonts w:asciiTheme="minorHAnsi" w:hAnsiTheme="minorHAnsi" w:cstheme="minorHAnsi"/>
          <w:color w:val="404040"/>
        </w:rPr>
        <w:t>are</w:t>
      </w:r>
      <w:r w:rsidR="003D1347" w:rsidRPr="00D172E2">
        <w:rPr>
          <w:rFonts w:asciiTheme="minorHAnsi" w:hAnsiTheme="minorHAnsi" w:cstheme="minorHAnsi"/>
          <w:color w:val="404040"/>
        </w:rPr>
        <w:t xml:space="preserve"> insufficient/ inadequate to </w:t>
      </w:r>
      <w:r w:rsidR="00980EA6" w:rsidRPr="00D172E2">
        <w:rPr>
          <w:rFonts w:asciiTheme="minorHAnsi" w:hAnsiTheme="minorHAnsi" w:cstheme="minorHAnsi"/>
          <w:color w:val="404040"/>
        </w:rPr>
        <w:t xml:space="preserve">realistically </w:t>
      </w:r>
      <w:r w:rsidR="003D1347" w:rsidRPr="00D172E2">
        <w:rPr>
          <w:rFonts w:asciiTheme="minorHAnsi" w:hAnsiTheme="minorHAnsi" w:cstheme="minorHAnsi"/>
          <w:color w:val="404040"/>
        </w:rPr>
        <w:t xml:space="preserve">prepare youth for the workplace as it only occurs once </w:t>
      </w:r>
      <w:r w:rsidR="00980EA6" w:rsidRPr="00D172E2">
        <w:rPr>
          <w:rFonts w:asciiTheme="minorHAnsi" w:hAnsiTheme="minorHAnsi" w:cstheme="minorHAnsi"/>
          <w:color w:val="404040"/>
        </w:rPr>
        <w:t xml:space="preserve">a year </w:t>
      </w:r>
      <w:r w:rsidR="003D1347" w:rsidRPr="00D172E2">
        <w:rPr>
          <w:rFonts w:asciiTheme="minorHAnsi" w:hAnsiTheme="minorHAnsi" w:cstheme="minorHAnsi"/>
          <w:color w:val="404040"/>
        </w:rPr>
        <w:t xml:space="preserve">and </w:t>
      </w:r>
      <w:r w:rsidR="00187D94" w:rsidRPr="00D172E2">
        <w:rPr>
          <w:rFonts w:asciiTheme="minorHAnsi" w:hAnsiTheme="minorHAnsi" w:cstheme="minorHAnsi"/>
          <w:color w:val="404040"/>
        </w:rPr>
        <w:t>presents</w:t>
      </w:r>
      <w:r w:rsidR="003D1347" w:rsidRPr="00D172E2">
        <w:rPr>
          <w:rFonts w:asciiTheme="minorHAnsi" w:hAnsiTheme="minorHAnsi" w:cstheme="minorHAnsi"/>
          <w:color w:val="404040"/>
        </w:rPr>
        <w:t xml:space="preserve"> limited career opportunitie</w:t>
      </w:r>
      <w:r w:rsidR="00980EA6" w:rsidRPr="00D172E2">
        <w:rPr>
          <w:rFonts w:asciiTheme="minorHAnsi" w:hAnsiTheme="minorHAnsi" w:cstheme="minorHAnsi"/>
          <w:color w:val="404040"/>
        </w:rPr>
        <w:t>s.</w:t>
      </w:r>
    </w:p>
    <w:p w:rsidR="003D1347" w:rsidRPr="00D172E2" w:rsidRDefault="00187D94" w:rsidP="00187D94">
      <w:pPr>
        <w:pStyle w:val="ListParagraph"/>
        <w:numPr>
          <w:ilvl w:val="0"/>
          <w:numId w:val="44"/>
        </w:numPr>
        <w:spacing w:after="2" w:line="240" w:lineRule="auto"/>
        <w:rPr>
          <w:rFonts w:asciiTheme="minorHAnsi" w:hAnsiTheme="minorHAnsi" w:cstheme="minorHAnsi"/>
          <w:color w:val="404040"/>
        </w:rPr>
      </w:pPr>
      <w:r w:rsidRPr="00D172E2">
        <w:rPr>
          <w:rFonts w:asciiTheme="minorHAnsi" w:hAnsiTheme="minorHAnsi" w:cstheme="minorHAnsi"/>
          <w:color w:val="404040"/>
        </w:rPr>
        <w:t xml:space="preserve">It was felt that </w:t>
      </w:r>
      <w:r w:rsidR="003D1347" w:rsidRPr="00D172E2">
        <w:rPr>
          <w:rFonts w:asciiTheme="minorHAnsi" w:hAnsiTheme="minorHAnsi" w:cstheme="minorHAnsi"/>
          <w:color w:val="404040"/>
        </w:rPr>
        <w:t xml:space="preserve">WCED should be exposing youth to </w:t>
      </w:r>
      <w:r w:rsidR="003D1347" w:rsidRPr="00D172E2">
        <w:rPr>
          <w:rFonts w:asciiTheme="minorHAnsi" w:hAnsiTheme="minorHAnsi" w:cstheme="minorHAnsi"/>
          <w:color w:val="404040"/>
          <w:u w:val="single"/>
        </w:rPr>
        <w:t>much more</w:t>
      </w:r>
      <w:r w:rsidR="003D1347" w:rsidRPr="00D172E2">
        <w:rPr>
          <w:rFonts w:asciiTheme="minorHAnsi" w:hAnsiTheme="minorHAnsi" w:cstheme="minorHAnsi"/>
          <w:color w:val="404040"/>
        </w:rPr>
        <w:t xml:space="preserve"> </w:t>
      </w:r>
      <w:proofErr w:type="spellStart"/>
      <w:r w:rsidR="00980EA6" w:rsidRPr="00D172E2">
        <w:rPr>
          <w:rFonts w:asciiTheme="minorHAnsi" w:hAnsiTheme="minorHAnsi" w:cstheme="minorHAnsi"/>
          <w:color w:val="404040"/>
        </w:rPr>
        <w:t>wrt</w:t>
      </w:r>
      <w:proofErr w:type="spellEnd"/>
      <w:r w:rsidR="00980EA6" w:rsidRPr="00D172E2">
        <w:rPr>
          <w:rFonts w:asciiTheme="minorHAnsi" w:hAnsiTheme="minorHAnsi" w:cstheme="minorHAnsi"/>
          <w:color w:val="404040"/>
        </w:rPr>
        <w:t xml:space="preserve"> to future careers/employment </w:t>
      </w:r>
      <w:r w:rsidR="003D1347" w:rsidRPr="00D172E2">
        <w:rPr>
          <w:rFonts w:asciiTheme="minorHAnsi" w:hAnsiTheme="minorHAnsi" w:cstheme="minorHAnsi"/>
          <w:color w:val="404040"/>
        </w:rPr>
        <w:t xml:space="preserve">and have </w:t>
      </w:r>
      <w:proofErr w:type="gramStart"/>
      <w:r w:rsidR="003D1347" w:rsidRPr="00D172E2">
        <w:rPr>
          <w:rFonts w:asciiTheme="minorHAnsi" w:hAnsiTheme="minorHAnsi" w:cstheme="minorHAnsi"/>
          <w:color w:val="404040"/>
        </w:rPr>
        <w:t xml:space="preserve">a more practical </w:t>
      </w:r>
      <w:r w:rsidR="000273B8" w:rsidRPr="00D172E2">
        <w:rPr>
          <w:rFonts w:asciiTheme="minorHAnsi" w:hAnsiTheme="minorHAnsi" w:cstheme="minorHAnsi"/>
          <w:color w:val="404040"/>
        </w:rPr>
        <w:t>hands</w:t>
      </w:r>
      <w:proofErr w:type="gramEnd"/>
      <w:r w:rsidR="000273B8" w:rsidRPr="00D172E2">
        <w:rPr>
          <w:rFonts w:asciiTheme="minorHAnsi" w:hAnsiTheme="minorHAnsi" w:cstheme="minorHAnsi"/>
          <w:color w:val="404040"/>
        </w:rPr>
        <w:t xml:space="preserve"> on </w:t>
      </w:r>
      <w:r w:rsidR="003D1347" w:rsidRPr="00D172E2">
        <w:rPr>
          <w:rFonts w:asciiTheme="minorHAnsi" w:hAnsiTheme="minorHAnsi" w:cstheme="minorHAnsi"/>
          <w:color w:val="404040"/>
        </w:rPr>
        <w:t>app</w:t>
      </w:r>
      <w:r w:rsidR="00980EA6" w:rsidRPr="00D172E2">
        <w:rPr>
          <w:rFonts w:asciiTheme="minorHAnsi" w:hAnsiTheme="minorHAnsi" w:cstheme="minorHAnsi"/>
          <w:color w:val="404040"/>
        </w:rPr>
        <w:t>roach.</w:t>
      </w:r>
    </w:p>
    <w:p w:rsidR="000273B8" w:rsidRPr="00D172E2" w:rsidRDefault="000273B8" w:rsidP="00D172E2">
      <w:pPr>
        <w:pStyle w:val="ListParagraph"/>
        <w:numPr>
          <w:ilvl w:val="0"/>
          <w:numId w:val="44"/>
        </w:numPr>
        <w:spacing w:after="2" w:line="240" w:lineRule="auto"/>
        <w:rPr>
          <w:rFonts w:asciiTheme="minorHAnsi" w:hAnsiTheme="minorHAnsi" w:cstheme="minorHAnsi"/>
          <w:color w:val="404040"/>
        </w:rPr>
      </w:pPr>
      <w:r w:rsidRPr="00D172E2">
        <w:rPr>
          <w:rFonts w:asciiTheme="minorHAnsi" w:hAnsiTheme="minorHAnsi" w:cstheme="minorHAnsi"/>
          <w:color w:val="404040"/>
        </w:rPr>
        <w:t>Looking at how other countries best practice models for getting their youth work ready should also be taken into account.</w:t>
      </w:r>
    </w:p>
    <w:p w:rsidR="003D1347" w:rsidRPr="00D172E2" w:rsidRDefault="003D1347" w:rsidP="00D172E2">
      <w:pPr>
        <w:pStyle w:val="ListParagraph"/>
        <w:numPr>
          <w:ilvl w:val="0"/>
          <w:numId w:val="44"/>
        </w:numPr>
        <w:spacing w:after="2" w:line="240" w:lineRule="auto"/>
        <w:rPr>
          <w:rFonts w:asciiTheme="minorHAnsi" w:hAnsiTheme="minorHAnsi" w:cstheme="minorHAnsi"/>
          <w:color w:val="404040"/>
        </w:rPr>
      </w:pPr>
      <w:r w:rsidRPr="00D172E2">
        <w:rPr>
          <w:rFonts w:asciiTheme="minorHAnsi" w:hAnsiTheme="minorHAnsi" w:cstheme="minorHAnsi"/>
          <w:color w:val="404040"/>
        </w:rPr>
        <w:t xml:space="preserve">Some high schools are more realistic </w:t>
      </w:r>
      <w:r w:rsidR="00D172E2" w:rsidRPr="00D172E2">
        <w:rPr>
          <w:rFonts w:asciiTheme="minorHAnsi" w:hAnsiTheme="minorHAnsi" w:cstheme="minorHAnsi"/>
          <w:color w:val="404040"/>
        </w:rPr>
        <w:t>and are working with</w:t>
      </w:r>
      <w:r w:rsidRPr="00D172E2">
        <w:rPr>
          <w:rFonts w:asciiTheme="minorHAnsi" w:hAnsiTheme="minorHAnsi" w:cstheme="minorHAnsi"/>
          <w:color w:val="404040"/>
        </w:rPr>
        <w:t xml:space="preserve"> employme</w:t>
      </w:r>
      <w:r w:rsidR="00980EA6" w:rsidRPr="00D172E2">
        <w:rPr>
          <w:rFonts w:asciiTheme="minorHAnsi" w:hAnsiTheme="minorHAnsi" w:cstheme="minorHAnsi"/>
          <w:color w:val="404040"/>
        </w:rPr>
        <w:t>nt readiness agencies</w:t>
      </w:r>
      <w:r w:rsidR="00D172E2" w:rsidRPr="00D172E2">
        <w:rPr>
          <w:rFonts w:asciiTheme="minorHAnsi" w:hAnsiTheme="minorHAnsi" w:cstheme="minorHAnsi"/>
          <w:color w:val="404040"/>
        </w:rPr>
        <w:t>.  This</w:t>
      </w:r>
      <w:r w:rsidR="00980EA6" w:rsidRPr="00D172E2">
        <w:rPr>
          <w:rFonts w:asciiTheme="minorHAnsi" w:hAnsiTheme="minorHAnsi" w:cstheme="minorHAnsi"/>
          <w:color w:val="404040"/>
        </w:rPr>
        <w:t xml:space="preserve"> catches</w:t>
      </w:r>
      <w:r w:rsidRPr="00D172E2">
        <w:rPr>
          <w:rFonts w:asciiTheme="minorHAnsi" w:hAnsiTheme="minorHAnsi" w:cstheme="minorHAnsi"/>
          <w:color w:val="404040"/>
        </w:rPr>
        <w:t xml:space="preserve"> youth before they fall through the cracks</w:t>
      </w:r>
      <w:r w:rsidR="00980EA6" w:rsidRPr="00D172E2">
        <w:rPr>
          <w:rFonts w:asciiTheme="minorHAnsi" w:hAnsiTheme="minorHAnsi" w:cstheme="minorHAnsi"/>
          <w:color w:val="404040"/>
        </w:rPr>
        <w:t xml:space="preserve"> of society</w:t>
      </w:r>
      <w:r w:rsidR="00D172E2" w:rsidRPr="00D172E2">
        <w:rPr>
          <w:rFonts w:asciiTheme="minorHAnsi" w:hAnsiTheme="minorHAnsi" w:cstheme="minorHAnsi"/>
          <w:color w:val="404040"/>
        </w:rPr>
        <w:t>.  O</w:t>
      </w:r>
      <w:r w:rsidR="000273B8" w:rsidRPr="00D172E2">
        <w:rPr>
          <w:rFonts w:asciiTheme="minorHAnsi" w:hAnsiTheme="minorHAnsi" w:cstheme="minorHAnsi"/>
          <w:color w:val="404040"/>
        </w:rPr>
        <w:t>ther</w:t>
      </w:r>
      <w:r w:rsidR="00D172E2" w:rsidRPr="00D172E2">
        <w:rPr>
          <w:rFonts w:asciiTheme="minorHAnsi" w:hAnsiTheme="minorHAnsi" w:cstheme="minorHAnsi"/>
          <w:color w:val="404040"/>
        </w:rPr>
        <w:t xml:space="preserve"> schools</w:t>
      </w:r>
      <w:r w:rsidR="000273B8" w:rsidRPr="00D172E2">
        <w:rPr>
          <w:rFonts w:asciiTheme="minorHAnsi" w:hAnsiTheme="minorHAnsi" w:cstheme="minorHAnsi"/>
          <w:color w:val="404040"/>
        </w:rPr>
        <w:t xml:space="preserve"> seem completely oblivious.</w:t>
      </w:r>
      <w:r w:rsidR="00D172E2" w:rsidRPr="00D172E2">
        <w:rPr>
          <w:rFonts w:asciiTheme="minorHAnsi" w:hAnsiTheme="minorHAnsi" w:cstheme="minorHAnsi"/>
          <w:color w:val="404040"/>
        </w:rPr>
        <w:t xml:space="preserve"> </w:t>
      </w:r>
      <w:r w:rsidR="00D172E2" w:rsidRPr="00D172E2">
        <w:rPr>
          <w:rFonts w:asciiTheme="minorHAnsi" w:hAnsiTheme="minorHAnsi" w:cstheme="minorHAnsi"/>
          <w:color w:val="404040"/>
        </w:rPr>
        <w:t>It would be great if it was mandated that High Schools link with Employment readiness agencies so youth can be exposed to the rights, responsibilities and opportunities of being employed.  This would give them something to look forward to and plan towards.</w:t>
      </w:r>
    </w:p>
    <w:p w:rsidR="003D1347" w:rsidRPr="00D172E2" w:rsidRDefault="003D1347" w:rsidP="00F06F49">
      <w:pPr>
        <w:pStyle w:val="ListParagraph"/>
        <w:spacing w:after="2" w:line="240" w:lineRule="auto"/>
        <w:ind w:left="0"/>
        <w:rPr>
          <w:rFonts w:asciiTheme="minorHAnsi" w:hAnsiTheme="minorHAnsi" w:cstheme="minorHAnsi"/>
          <w:color w:val="404040"/>
        </w:rPr>
      </w:pPr>
    </w:p>
    <w:p w:rsidR="00D172E2" w:rsidRPr="00D172E2" w:rsidRDefault="009C0EED" w:rsidP="009C0EED">
      <w:pPr>
        <w:pStyle w:val="ListParagraph"/>
        <w:spacing w:after="2" w:line="240" w:lineRule="auto"/>
        <w:ind w:left="426" w:hanging="426"/>
        <w:rPr>
          <w:rFonts w:asciiTheme="minorHAnsi" w:hAnsiTheme="minorHAnsi" w:cstheme="minorHAnsi"/>
          <w:color w:val="404040"/>
        </w:rPr>
      </w:pPr>
      <w:r>
        <w:rPr>
          <w:rFonts w:asciiTheme="minorHAnsi" w:hAnsiTheme="minorHAnsi" w:cstheme="minorHAnsi"/>
          <w:b/>
          <w:color w:val="404040"/>
        </w:rPr>
        <w:t xml:space="preserve">4. </w:t>
      </w:r>
      <w:r>
        <w:rPr>
          <w:rFonts w:asciiTheme="minorHAnsi" w:hAnsiTheme="minorHAnsi" w:cstheme="minorHAnsi"/>
          <w:b/>
          <w:color w:val="404040"/>
        </w:rPr>
        <w:tab/>
      </w:r>
      <w:r w:rsidRPr="00D172E2">
        <w:rPr>
          <w:rFonts w:asciiTheme="minorHAnsi" w:hAnsiTheme="minorHAnsi" w:cstheme="minorHAnsi"/>
          <w:b/>
          <w:color w:val="404040"/>
        </w:rPr>
        <w:t>NEEDS/ OPPORTUNITIES/ SUGGESTIONS</w:t>
      </w:r>
      <w:r w:rsidRPr="00D172E2">
        <w:rPr>
          <w:rFonts w:asciiTheme="minorHAnsi" w:hAnsiTheme="minorHAnsi" w:cstheme="minorHAnsi"/>
          <w:color w:val="404040"/>
        </w:rPr>
        <w:t>:</w:t>
      </w:r>
    </w:p>
    <w:p w:rsidR="00D172E2" w:rsidRPr="00D172E2" w:rsidRDefault="00D172E2" w:rsidP="00D172E2">
      <w:pPr>
        <w:spacing w:after="2"/>
        <w:ind w:left="851" w:hanging="425"/>
        <w:rPr>
          <w:rFonts w:asciiTheme="minorHAnsi" w:hAnsiTheme="minorHAnsi" w:cstheme="minorHAnsi"/>
          <w:color w:val="404040"/>
          <w:sz w:val="22"/>
          <w:szCs w:val="22"/>
        </w:rPr>
      </w:pPr>
      <w:r w:rsidRPr="00D172E2">
        <w:rPr>
          <w:rFonts w:asciiTheme="minorHAnsi" w:hAnsiTheme="minorHAnsi" w:cstheme="minorHAnsi"/>
          <w:color w:val="404040"/>
          <w:sz w:val="22"/>
          <w:szCs w:val="22"/>
        </w:rPr>
        <w:t xml:space="preserve">- Could the Forum </w:t>
      </w:r>
      <w:r w:rsidRPr="009C0EED">
        <w:rPr>
          <w:rFonts w:asciiTheme="minorHAnsi" w:hAnsiTheme="minorHAnsi" w:cstheme="minorHAnsi"/>
          <w:b/>
          <w:color w:val="404040"/>
          <w:sz w:val="22"/>
          <w:szCs w:val="22"/>
        </w:rPr>
        <w:t>create a space of collaboration</w:t>
      </w:r>
      <w:r w:rsidRPr="00D172E2">
        <w:rPr>
          <w:rFonts w:asciiTheme="minorHAnsi" w:hAnsiTheme="minorHAnsi" w:cstheme="minorHAnsi"/>
          <w:color w:val="404040"/>
          <w:sz w:val="22"/>
          <w:szCs w:val="22"/>
        </w:rPr>
        <w:t xml:space="preserve"> between the </w:t>
      </w:r>
      <w:r w:rsidR="008311EF" w:rsidRPr="009C0EED">
        <w:rPr>
          <w:rFonts w:asciiTheme="minorHAnsi" w:hAnsiTheme="minorHAnsi" w:cstheme="minorHAnsi"/>
          <w:b/>
          <w:color w:val="404040"/>
          <w:sz w:val="22"/>
          <w:szCs w:val="22"/>
        </w:rPr>
        <w:t>WCED</w:t>
      </w:r>
      <w:r w:rsidRPr="009C0EED">
        <w:rPr>
          <w:rFonts w:asciiTheme="minorHAnsi" w:hAnsiTheme="minorHAnsi" w:cstheme="minorHAnsi"/>
          <w:b/>
          <w:color w:val="404040"/>
          <w:sz w:val="22"/>
          <w:szCs w:val="22"/>
        </w:rPr>
        <w:t xml:space="preserve"> and Employment Readiness A</w:t>
      </w:r>
      <w:r w:rsidR="008311EF" w:rsidRPr="009C0EED">
        <w:rPr>
          <w:rFonts w:asciiTheme="minorHAnsi" w:hAnsiTheme="minorHAnsi" w:cstheme="minorHAnsi"/>
          <w:b/>
          <w:color w:val="404040"/>
          <w:sz w:val="22"/>
          <w:szCs w:val="22"/>
        </w:rPr>
        <w:t>gencies</w:t>
      </w:r>
      <w:r>
        <w:rPr>
          <w:rFonts w:asciiTheme="minorHAnsi" w:hAnsiTheme="minorHAnsi" w:cstheme="minorHAnsi"/>
          <w:color w:val="404040"/>
          <w:sz w:val="22"/>
          <w:szCs w:val="22"/>
        </w:rPr>
        <w:t>?</w:t>
      </w:r>
    </w:p>
    <w:p w:rsidR="00D172E2" w:rsidRDefault="00D172E2" w:rsidP="00D172E2">
      <w:pPr>
        <w:spacing w:after="2"/>
        <w:ind w:left="851" w:hanging="425"/>
        <w:rPr>
          <w:rFonts w:asciiTheme="minorHAnsi" w:eastAsia="Calibri" w:hAnsiTheme="minorHAnsi" w:cstheme="minorHAnsi"/>
          <w:color w:val="404040"/>
          <w:sz w:val="22"/>
          <w:szCs w:val="22"/>
        </w:rPr>
      </w:pPr>
      <w:r>
        <w:rPr>
          <w:rFonts w:asciiTheme="minorHAnsi" w:hAnsiTheme="minorHAnsi" w:cstheme="minorHAnsi"/>
          <w:color w:val="404040"/>
          <w:sz w:val="22"/>
          <w:szCs w:val="22"/>
        </w:rPr>
        <w:t xml:space="preserve">- </w:t>
      </w:r>
      <w:r w:rsidR="00D412FB" w:rsidRPr="00D172E2">
        <w:rPr>
          <w:rFonts w:asciiTheme="minorHAnsi" w:hAnsiTheme="minorHAnsi" w:cstheme="minorHAnsi"/>
          <w:color w:val="404040"/>
          <w:sz w:val="22"/>
          <w:szCs w:val="22"/>
        </w:rPr>
        <w:t>Anthony Baatjies (GOLD Youth)</w:t>
      </w:r>
      <w:r w:rsidRPr="00D172E2">
        <w:rPr>
          <w:rFonts w:asciiTheme="minorHAnsi" w:hAnsiTheme="minorHAnsi" w:cstheme="minorHAnsi"/>
          <w:color w:val="404040"/>
          <w:sz w:val="22"/>
          <w:szCs w:val="22"/>
        </w:rPr>
        <w:t xml:space="preserve"> </w:t>
      </w:r>
      <w:r>
        <w:rPr>
          <w:rFonts w:asciiTheme="minorHAnsi" w:hAnsiTheme="minorHAnsi" w:cstheme="minorHAnsi"/>
          <w:color w:val="404040"/>
          <w:sz w:val="22"/>
          <w:szCs w:val="22"/>
        </w:rPr>
        <w:t>(</w:t>
      </w:r>
      <w:hyperlink r:id="rId7" w:history="1">
        <w:r w:rsidRPr="00D172E2">
          <w:rPr>
            <w:rStyle w:val="Hyperlink"/>
            <w:rFonts w:asciiTheme="minorHAnsi" w:hAnsiTheme="minorHAnsi" w:cstheme="minorHAnsi"/>
            <w:color w:val="000099"/>
            <w:sz w:val="22"/>
            <w:szCs w:val="22"/>
            <w:u w:val="none"/>
            <w:shd w:val="clear" w:color="auto" w:fill="FFFFFF"/>
          </w:rPr>
          <w:t>anthony.baatjies@gmail.com</w:t>
        </w:r>
      </w:hyperlink>
      <w:proofErr w:type="gramStart"/>
      <w:r w:rsidRPr="00D172E2">
        <w:rPr>
          <w:rStyle w:val="Hyperlink"/>
          <w:rFonts w:asciiTheme="minorHAnsi" w:hAnsiTheme="minorHAnsi" w:cstheme="minorHAnsi"/>
          <w:color w:val="000099"/>
          <w:sz w:val="22"/>
          <w:szCs w:val="22"/>
          <w:u w:val="none"/>
          <w:shd w:val="clear" w:color="auto" w:fill="FFFFFF"/>
        </w:rPr>
        <w:t xml:space="preserve">)  </w:t>
      </w:r>
      <w:r w:rsidRPr="00D172E2">
        <w:rPr>
          <w:rFonts w:asciiTheme="minorHAnsi" w:hAnsiTheme="minorHAnsi" w:cstheme="minorHAnsi"/>
          <w:color w:val="404040"/>
          <w:sz w:val="22"/>
          <w:szCs w:val="22"/>
        </w:rPr>
        <w:t>told</w:t>
      </w:r>
      <w:proofErr w:type="gramEnd"/>
      <w:r w:rsidRPr="00D172E2">
        <w:rPr>
          <w:rFonts w:asciiTheme="minorHAnsi" w:hAnsiTheme="minorHAnsi" w:cstheme="minorHAnsi"/>
          <w:color w:val="404040"/>
          <w:sz w:val="22"/>
          <w:szCs w:val="22"/>
        </w:rPr>
        <w:t xml:space="preserve"> the group of a</w:t>
      </w:r>
      <w:r w:rsidR="00D412FB" w:rsidRPr="00D172E2">
        <w:rPr>
          <w:rFonts w:asciiTheme="minorHAnsi" w:eastAsia="Times New Roman" w:hAnsiTheme="minorHAnsi" w:cstheme="minorHAnsi"/>
          <w:color w:val="404040"/>
          <w:sz w:val="22"/>
          <w:szCs w:val="22"/>
          <w:lang w:val="en-ZA" w:eastAsia="en-ZA"/>
        </w:rPr>
        <w:t xml:space="preserve">n NQF Level 6 programme, called </w:t>
      </w:r>
      <w:r w:rsidRPr="00D172E2">
        <w:rPr>
          <w:rFonts w:asciiTheme="minorHAnsi" w:eastAsia="Times New Roman" w:hAnsiTheme="minorHAnsi" w:cstheme="minorHAnsi"/>
          <w:b/>
          <w:color w:val="404040"/>
          <w:sz w:val="22"/>
          <w:szCs w:val="22"/>
          <w:lang w:val="en-ZA" w:eastAsia="en-ZA"/>
        </w:rPr>
        <w:t xml:space="preserve">Extended Education </w:t>
      </w:r>
      <w:r w:rsidR="00D412FB" w:rsidRPr="00D172E2">
        <w:rPr>
          <w:rFonts w:asciiTheme="minorHAnsi" w:eastAsia="Times New Roman" w:hAnsiTheme="minorHAnsi" w:cstheme="minorHAnsi"/>
          <w:b/>
          <w:color w:val="404040"/>
          <w:sz w:val="22"/>
          <w:szCs w:val="22"/>
          <w:lang w:val="en-ZA" w:eastAsia="en-ZA"/>
        </w:rPr>
        <w:t>Practitioner Training Programme</w:t>
      </w:r>
      <w:r w:rsidR="00D412FB" w:rsidRPr="00D172E2">
        <w:rPr>
          <w:rFonts w:asciiTheme="minorHAnsi" w:eastAsia="Times New Roman" w:hAnsiTheme="minorHAnsi" w:cstheme="minorHAnsi"/>
          <w:color w:val="404040"/>
          <w:sz w:val="22"/>
          <w:szCs w:val="22"/>
          <w:lang w:val="en-ZA" w:eastAsia="en-ZA"/>
        </w:rPr>
        <w:t>.  WCED is in partnership with the University of Stellenbosch, Community Chest and RUTGERS. </w:t>
      </w:r>
      <w:r>
        <w:rPr>
          <w:rFonts w:asciiTheme="minorHAnsi" w:eastAsia="Calibri" w:hAnsiTheme="minorHAnsi" w:cstheme="minorHAnsi"/>
          <w:color w:val="404040"/>
          <w:sz w:val="22"/>
          <w:szCs w:val="22"/>
        </w:rPr>
        <w:t xml:space="preserve">  </w:t>
      </w:r>
      <w:r w:rsidR="00980EA6" w:rsidRPr="00D172E2">
        <w:rPr>
          <w:rFonts w:asciiTheme="minorHAnsi" w:eastAsia="Times New Roman" w:hAnsiTheme="minorHAnsi" w:cstheme="minorHAnsi"/>
          <w:color w:val="404040"/>
          <w:sz w:val="22"/>
          <w:szCs w:val="22"/>
          <w:lang w:val="en-ZA" w:eastAsia="en-ZA"/>
        </w:rPr>
        <w:t>It is</w:t>
      </w:r>
      <w:r w:rsidR="00D412FB" w:rsidRPr="00D172E2">
        <w:rPr>
          <w:rFonts w:asciiTheme="minorHAnsi" w:eastAsia="Times New Roman" w:hAnsiTheme="minorHAnsi" w:cstheme="minorHAnsi"/>
          <w:color w:val="404040"/>
          <w:sz w:val="22"/>
          <w:szCs w:val="22"/>
          <w:lang w:val="en-ZA" w:eastAsia="en-ZA"/>
        </w:rPr>
        <w:t xml:space="preserve"> </w:t>
      </w:r>
      <w:r w:rsidR="00D452FD" w:rsidRPr="00D172E2">
        <w:rPr>
          <w:rFonts w:asciiTheme="minorHAnsi" w:eastAsia="Times New Roman" w:hAnsiTheme="minorHAnsi" w:cstheme="minorHAnsi"/>
          <w:color w:val="404040"/>
          <w:sz w:val="22"/>
          <w:szCs w:val="22"/>
          <w:lang w:val="en-ZA" w:eastAsia="en-ZA"/>
        </w:rPr>
        <w:t xml:space="preserve">an </w:t>
      </w:r>
      <w:r w:rsidR="00D412FB" w:rsidRPr="00D172E2">
        <w:rPr>
          <w:rFonts w:asciiTheme="minorHAnsi" w:eastAsia="Times New Roman" w:hAnsiTheme="minorHAnsi" w:cstheme="minorHAnsi"/>
          <w:color w:val="404040"/>
          <w:sz w:val="22"/>
          <w:szCs w:val="22"/>
          <w:lang w:val="en-ZA" w:eastAsia="en-ZA"/>
        </w:rPr>
        <w:t>18 mon</w:t>
      </w:r>
      <w:r w:rsidR="00D452FD" w:rsidRPr="00D172E2">
        <w:rPr>
          <w:rFonts w:asciiTheme="minorHAnsi" w:eastAsia="Times New Roman" w:hAnsiTheme="minorHAnsi" w:cstheme="minorHAnsi"/>
          <w:color w:val="404040"/>
          <w:sz w:val="22"/>
          <w:szCs w:val="22"/>
          <w:lang w:val="en-ZA" w:eastAsia="en-ZA"/>
        </w:rPr>
        <w:t>ths studying programme, where you</w:t>
      </w:r>
      <w:r w:rsidR="00D412FB" w:rsidRPr="00D172E2">
        <w:rPr>
          <w:rFonts w:asciiTheme="minorHAnsi" w:eastAsia="Times New Roman" w:hAnsiTheme="minorHAnsi" w:cstheme="minorHAnsi"/>
          <w:color w:val="404040"/>
          <w:sz w:val="22"/>
          <w:szCs w:val="22"/>
          <w:lang w:val="en-ZA" w:eastAsia="en-ZA"/>
        </w:rPr>
        <w:t xml:space="preserve"> get educated on how to improve the after school programme like Peer Educations, Arts and Cultural and Sports. </w:t>
      </w:r>
    </w:p>
    <w:p w:rsidR="00D172E2" w:rsidRDefault="00D172E2" w:rsidP="00D172E2">
      <w:pPr>
        <w:spacing w:after="2"/>
        <w:ind w:left="851" w:hanging="425"/>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t xml:space="preserve">- </w:t>
      </w:r>
      <w:r w:rsidR="00D412FB" w:rsidRPr="00D172E2">
        <w:rPr>
          <w:rFonts w:asciiTheme="minorHAnsi" w:eastAsia="Times New Roman" w:hAnsiTheme="minorHAnsi" w:cstheme="minorHAnsi"/>
          <w:color w:val="404040"/>
          <w:sz w:val="22"/>
          <w:szCs w:val="22"/>
          <w:lang w:val="en-ZA" w:eastAsia="en-ZA"/>
        </w:rPr>
        <w:t xml:space="preserve">There is also the peer 2 peer programme which is </w:t>
      </w:r>
      <w:proofErr w:type="gramStart"/>
      <w:r w:rsidR="00D412FB" w:rsidRPr="00D172E2">
        <w:rPr>
          <w:rFonts w:asciiTheme="minorHAnsi" w:eastAsia="Times New Roman" w:hAnsiTheme="minorHAnsi" w:cstheme="minorHAnsi"/>
          <w:color w:val="404040"/>
          <w:sz w:val="22"/>
          <w:szCs w:val="22"/>
          <w:lang w:val="en-ZA" w:eastAsia="en-ZA"/>
        </w:rPr>
        <w:t>a</w:t>
      </w:r>
      <w:proofErr w:type="gramEnd"/>
      <w:r w:rsidR="00D412FB" w:rsidRPr="00D172E2">
        <w:rPr>
          <w:rFonts w:asciiTheme="minorHAnsi" w:eastAsia="Times New Roman" w:hAnsiTheme="minorHAnsi" w:cstheme="minorHAnsi"/>
          <w:color w:val="404040"/>
          <w:sz w:val="22"/>
          <w:szCs w:val="22"/>
          <w:lang w:val="en-ZA" w:eastAsia="en-ZA"/>
        </w:rPr>
        <w:t xml:space="preserve"> 8 months programme that WCED is running in some of their schools in all the Western Cape district's.  The programme is a peer education programme that was developed by the organisation working for GOLD-YOUTH.  But WCED is calling it the </w:t>
      </w:r>
      <w:r w:rsidR="00D412FB" w:rsidRPr="00D172E2">
        <w:rPr>
          <w:rFonts w:asciiTheme="minorHAnsi" w:eastAsia="Times New Roman" w:hAnsiTheme="minorHAnsi" w:cstheme="minorHAnsi"/>
          <w:b/>
          <w:color w:val="404040"/>
          <w:sz w:val="22"/>
          <w:szCs w:val="22"/>
          <w:lang w:val="en-ZA" w:eastAsia="en-ZA"/>
        </w:rPr>
        <w:t>Care and Support Assessment CSA</w:t>
      </w:r>
      <w:r w:rsidR="00D412FB" w:rsidRPr="00D172E2">
        <w:rPr>
          <w:rFonts w:asciiTheme="minorHAnsi" w:eastAsia="Times New Roman" w:hAnsiTheme="minorHAnsi" w:cstheme="minorHAnsi"/>
          <w:color w:val="404040"/>
          <w:sz w:val="22"/>
          <w:szCs w:val="22"/>
          <w:lang w:val="en-ZA" w:eastAsia="en-ZA"/>
        </w:rPr>
        <w:t>.</w:t>
      </w:r>
    </w:p>
    <w:p w:rsidR="00D452FD" w:rsidRPr="00D172E2" w:rsidRDefault="00D172E2" w:rsidP="00D172E2">
      <w:pPr>
        <w:spacing w:after="2"/>
        <w:ind w:left="851" w:hanging="425"/>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t xml:space="preserve">- </w:t>
      </w:r>
      <w:r w:rsidR="00D452FD" w:rsidRPr="00D172E2">
        <w:rPr>
          <w:rFonts w:asciiTheme="minorHAnsi" w:hAnsiTheme="minorHAnsi" w:cstheme="minorHAnsi"/>
          <w:color w:val="404040"/>
          <w:sz w:val="22"/>
          <w:szCs w:val="22"/>
          <w:shd w:val="clear" w:color="auto" w:fill="FFFFFF"/>
        </w:rPr>
        <w:t xml:space="preserve">Candice Amon @ </w:t>
      </w:r>
      <w:r w:rsidR="008311EF" w:rsidRPr="00D172E2">
        <w:rPr>
          <w:rFonts w:asciiTheme="minorHAnsi" w:hAnsiTheme="minorHAnsi" w:cstheme="minorHAnsi"/>
          <w:color w:val="404040"/>
          <w:sz w:val="22"/>
          <w:szCs w:val="22"/>
          <w:shd w:val="clear" w:color="auto" w:fill="FFFFFF"/>
        </w:rPr>
        <w:t>Lif</w:t>
      </w:r>
      <w:r w:rsidR="00D452FD" w:rsidRPr="00D172E2">
        <w:rPr>
          <w:rFonts w:asciiTheme="minorHAnsi" w:hAnsiTheme="minorHAnsi" w:cstheme="minorHAnsi"/>
          <w:color w:val="404040"/>
          <w:sz w:val="22"/>
          <w:szCs w:val="22"/>
          <w:shd w:val="clear" w:color="auto" w:fill="FFFFFF"/>
        </w:rPr>
        <w:t>e</w:t>
      </w:r>
      <w:r w:rsidR="008311EF" w:rsidRPr="00D172E2">
        <w:rPr>
          <w:rFonts w:asciiTheme="minorHAnsi" w:hAnsiTheme="minorHAnsi" w:cstheme="minorHAnsi"/>
          <w:color w:val="404040"/>
          <w:sz w:val="22"/>
          <w:szCs w:val="22"/>
          <w:shd w:val="clear" w:color="auto" w:fill="FFFFFF"/>
        </w:rPr>
        <w:t xml:space="preserve"> C</w:t>
      </w:r>
      <w:r w:rsidR="00D452FD" w:rsidRPr="00D172E2">
        <w:rPr>
          <w:rFonts w:asciiTheme="minorHAnsi" w:hAnsiTheme="minorHAnsi" w:cstheme="minorHAnsi"/>
          <w:color w:val="404040"/>
          <w:sz w:val="22"/>
          <w:szCs w:val="22"/>
          <w:shd w:val="clear" w:color="auto" w:fill="FFFFFF"/>
        </w:rPr>
        <w:t>hoices Academy</w:t>
      </w:r>
    </w:p>
    <w:p w:rsidR="00D452FD" w:rsidRPr="00D172E2" w:rsidRDefault="00D452FD" w:rsidP="00D172E2">
      <w:pPr>
        <w:numPr>
          <w:ilvl w:val="0"/>
          <w:numId w:val="43"/>
        </w:numPr>
        <w:shd w:val="clear" w:color="auto" w:fill="FFFFFF"/>
        <w:spacing w:after="0"/>
        <w:ind w:left="1560" w:hanging="284"/>
        <w:rPr>
          <w:rFonts w:asciiTheme="minorHAnsi" w:hAnsiTheme="minorHAnsi" w:cstheme="minorHAnsi"/>
          <w:color w:val="404040"/>
          <w:sz w:val="22"/>
          <w:szCs w:val="22"/>
          <w:shd w:val="clear" w:color="auto" w:fill="FFFFFF"/>
        </w:rPr>
      </w:pPr>
      <w:r w:rsidRPr="00D172E2">
        <w:rPr>
          <w:rFonts w:asciiTheme="minorHAnsi" w:hAnsiTheme="minorHAnsi" w:cstheme="minorHAnsi"/>
          <w:color w:val="404040"/>
          <w:sz w:val="22"/>
          <w:szCs w:val="22"/>
          <w:shd w:val="clear" w:color="auto" w:fill="FFFFFF"/>
        </w:rPr>
        <w:t>They are offering a 6 month coding course (full time) plus a 6 month paid internship.</w:t>
      </w:r>
    </w:p>
    <w:p w:rsidR="00D452FD" w:rsidRPr="00D172E2" w:rsidRDefault="00D452FD" w:rsidP="00D172E2">
      <w:pPr>
        <w:numPr>
          <w:ilvl w:val="0"/>
          <w:numId w:val="43"/>
        </w:numPr>
        <w:shd w:val="clear" w:color="auto" w:fill="FFFFFF"/>
        <w:spacing w:after="0"/>
        <w:ind w:left="1560" w:hanging="284"/>
        <w:rPr>
          <w:rFonts w:asciiTheme="minorHAnsi" w:hAnsiTheme="minorHAnsi" w:cstheme="minorHAnsi"/>
          <w:color w:val="404040"/>
          <w:sz w:val="22"/>
          <w:szCs w:val="22"/>
          <w:shd w:val="clear" w:color="auto" w:fill="FFFFFF"/>
        </w:rPr>
      </w:pPr>
      <w:r w:rsidRPr="00D172E2">
        <w:rPr>
          <w:rFonts w:asciiTheme="minorHAnsi" w:hAnsiTheme="minorHAnsi" w:cstheme="minorHAnsi"/>
          <w:color w:val="404040"/>
          <w:sz w:val="22"/>
          <w:szCs w:val="22"/>
          <w:shd w:val="clear" w:color="auto" w:fill="FFFFFF"/>
        </w:rPr>
        <w:t>You can apply online at</w:t>
      </w:r>
      <w:r w:rsidRPr="00D172E2">
        <w:rPr>
          <w:rFonts w:asciiTheme="minorHAnsi" w:hAnsiTheme="minorHAnsi" w:cstheme="minorHAnsi"/>
          <w:color w:val="000099"/>
          <w:sz w:val="22"/>
          <w:szCs w:val="22"/>
          <w:shd w:val="clear" w:color="auto" w:fill="FFFFFF"/>
        </w:rPr>
        <w:t xml:space="preserve"> </w:t>
      </w:r>
      <w:hyperlink r:id="rId8" w:history="1">
        <w:r w:rsidRPr="00D172E2">
          <w:rPr>
            <w:rStyle w:val="Hyperlink"/>
            <w:rFonts w:asciiTheme="minorHAnsi" w:hAnsiTheme="minorHAnsi" w:cstheme="minorHAnsi"/>
            <w:color w:val="000099"/>
            <w:sz w:val="22"/>
            <w:szCs w:val="22"/>
            <w:shd w:val="clear" w:color="auto" w:fill="FFFFFF"/>
          </w:rPr>
          <w:t>www.lifechoices.co.za</w:t>
        </w:r>
      </w:hyperlink>
    </w:p>
    <w:p w:rsidR="008311EF" w:rsidRPr="00D172E2" w:rsidRDefault="008311EF" w:rsidP="00D172E2">
      <w:pPr>
        <w:pStyle w:val="ListParagraph"/>
        <w:tabs>
          <w:tab w:val="left" w:pos="6105"/>
        </w:tabs>
        <w:spacing w:after="2" w:line="240" w:lineRule="auto"/>
        <w:ind w:left="0"/>
        <w:rPr>
          <w:rFonts w:asciiTheme="minorHAnsi" w:hAnsiTheme="minorHAnsi" w:cstheme="minorHAnsi"/>
          <w:b/>
          <w:color w:val="404040"/>
        </w:rPr>
      </w:pPr>
    </w:p>
    <w:p w:rsidR="006A3775" w:rsidRPr="00D172E2" w:rsidRDefault="005F5BAE" w:rsidP="00F06F49">
      <w:pPr>
        <w:pStyle w:val="ListParagraph"/>
        <w:spacing w:after="2" w:line="240" w:lineRule="auto"/>
        <w:ind w:left="0"/>
        <w:rPr>
          <w:rFonts w:asciiTheme="minorHAnsi" w:hAnsiTheme="minorHAnsi" w:cstheme="minorHAnsi"/>
          <w:b/>
          <w:color w:val="404040"/>
        </w:rPr>
      </w:pPr>
      <w:r w:rsidRPr="00D172E2">
        <w:rPr>
          <w:rFonts w:asciiTheme="minorHAnsi" w:hAnsiTheme="minorHAnsi" w:cstheme="minorHAnsi"/>
          <w:b/>
          <w:color w:val="404040"/>
        </w:rPr>
        <w:t xml:space="preserve">7. </w:t>
      </w:r>
      <w:r w:rsidR="006A3775" w:rsidRPr="00D172E2">
        <w:rPr>
          <w:rFonts w:asciiTheme="minorHAnsi" w:hAnsiTheme="minorHAnsi" w:cstheme="minorHAnsi"/>
          <w:b/>
          <w:color w:val="404040"/>
        </w:rPr>
        <w:t xml:space="preserve"> Other Business:</w:t>
      </w:r>
    </w:p>
    <w:p w:rsidR="00874306" w:rsidRPr="00D172E2" w:rsidRDefault="00980EA6" w:rsidP="00F06F49">
      <w:pPr>
        <w:pStyle w:val="ListParagraph"/>
        <w:spacing w:after="2" w:line="240" w:lineRule="auto"/>
        <w:ind w:left="0"/>
        <w:rPr>
          <w:rFonts w:asciiTheme="minorHAnsi" w:hAnsiTheme="minorHAnsi" w:cstheme="minorHAnsi"/>
          <w:color w:val="404040"/>
        </w:rPr>
      </w:pPr>
      <w:proofErr w:type="gramStart"/>
      <w:r w:rsidRPr="00D172E2">
        <w:rPr>
          <w:rFonts w:asciiTheme="minorHAnsi" w:hAnsiTheme="minorHAnsi" w:cstheme="minorHAnsi"/>
          <w:color w:val="404040"/>
        </w:rPr>
        <w:t>Colleen to email the minutes to all present.</w:t>
      </w:r>
      <w:proofErr w:type="gramEnd"/>
    </w:p>
    <w:p w:rsidR="00980EA6" w:rsidRPr="00D172E2" w:rsidRDefault="00980EA6" w:rsidP="00F06F49">
      <w:pPr>
        <w:pStyle w:val="ListParagraph"/>
        <w:spacing w:after="2" w:line="240" w:lineRule="auto"/>
        <w:ind w:left="0"/>
        <w:rPr>
          <w:rFonts w:asciiTheme="minorHAnsi" w:hAnsiTheme="minorHAnsi" w:cstheme="minorHAnsi"/>
          <w:b/>
          <w:color w:val="404040"/>
        </w:rPr>
      </w:pPr>
      <w:r w:rsidRPr="00D172E2">
        <w:rPr>
          <w:rFonts w:asciiTheme="minorHAnsi" w:hAnsiTheme="minorHAnsi" w:cstheme="minorHAnsi"/>
          <w:color w:val="404040"/>
        </w:rPr>
        <w:t>Creating a database of Employment Readiness Agencies and putting that info out in our FB Page.</w:t>
      </w:r>
    </w:p>
    <w:p w:rsidR="00874306" w:rsidRPr="00D172E2" w:rsidRDefault="00874306" w:rsidP="00F06F49">
      <w:pPr>
        <w:pStyle w:val="ListParagraph"/>
        <w:spacing w:after="2" w:line="240" w:lineRule="auto"/>
        <w:ind w:left="0"/>
        <w:rPr>
          <w:rFonts w:asciiTheme="minorHAnsi" w:hAnsiTheme="minorHAnsi" w:cstheme="minorHAnsi"/>
          <w:b/>
          <w:color w:val="404040"/>
        </w:rPr>
      </w:pPr>
    </w:p>
    <w:p w:rsidR="00F103BD" w:rsidRPr="00D172E2" w:rsidRDefault="005F5BAE" w:rsidP="00F06F49">
      <w:pPr>
        <w:pStyle w:val="ListParagraph"/>
        <w:spacing w:after="2" w:line="240" w:lineRule="auto"/>
        <w:ind w:left="0"/>
        <w:rPr>
          <w:rFonts w:asciiTheme="minorHAnsi" w:hAnsiTheme="minorHAnsi" w:cstheme="minorHAnsi"/>
          <w:b/>
          <w:color w:val="404040"/>
        </w:rPr>
      </w:pPr>
      <w:r w:rsidRPr="00D172E2">
        <w:rPr>
          <w:rFonts w:asciiTheme="minorHAnsi" w:hAnsiTheme="minorHAnsi" w:cstheme="minorHAnsi"/>
          <w:b/>
          <w:color w:val="404040"/>
        </w:rPr>
        <w:t xml:space="preserve">8. </w:t>
      </w:r>
      <w:r w:rsidR="00061318" w:rsidRPr="00D172E2">
        <w:rPr>
          <w:rFonts w:asciiTheme="minorHAnsi" w:hAnsiTheme="minorHAnsi" w:cstheme="minorHAnsi"/>
          <w:b/>
          <w:color w:val="404040"/>
        </w:rPr>
        <w:t xml:space="preserve">Next meeting: </w:t>
      </w:r>
      <w:r w:rsidR="00786781" w:rsidRPr="00D172E2">
        <w:rPr>
          <w:rFonts w:asciiTheme="minorHAnsi" w:hAnsiTheme="minorHAnsi" w:cstheme="minorHAnsi"/>
          <w:b/>
          <w:color w:val="404040"/>
        </w:rPr>
        <w:t xml:space="preserve"> </w:t>
      </w:r>
      <w:r w:rsidR="00D172E2">
        <w:rPr>
          <w:rFonts w:asciiTheme="minorHAnsi" w:hAnsiTheme="minorHAnsi" w:cstheme="minorHAnsi"/>
          <w:b/>
          <w:color w:val="404040"/>
        </w:rPr>
        <w:tab/>
      </w:r>
      <w:r w:rsidR="00980EA6" w:rsidRPr="00D172E2">
        <w:rPr>
          <w:rFonts w:asciiTheme="minorHAnsi" w:hAnsiTheme="minorHAnsi" w:cstheme="minorHAnsi"/>
          <w:b/>
          <w:color w:val="404040"/>
        </w:rPr>
        <w:t>27</w:t>
      </w:r>
      <w:r w:rsidR="00980EA6" w:rsidRPr="00D172E2">
        <w:rPr>
          <w:rFonts w:asciiTheme="minorHAnsi" w:hAnsiTheme="minorHAnsi" w:cstheme="minorHAnsi"/>
          <w:b/>
          <w:color w:val="404040"/>
          <w:vertAlign w:val="superscript"/>
        </w:rPr>
        <w:t>th</w:t>
      </w:r>
      <w:r w:rsidR="00980EA6" w:rsidRPr="00D172E2">
        <w:rPr>
          <w:rFonts w:asciiTheme="minorHAnsi" w:hAnsiTheme="minorHAnsi" w:cstheme="minorHAnsi"/>
          <w:b/>
          <w:color w:val="404040"/>
        </w:rPr>
        <w:t xml:space="preserve"> March 2018</w:t>
      </w:r>
      <w:r w:rsidR="009C0EED">
        <w:rPr>
          <w:rFonts w:asciiTheme="minorHAnsi" w:hAnsiTheme="minorHAnsi" w:cstheme="minorHAnsi"/>
          <w:b/>
          <w:color w:val="404040"/>
        </w:rPr>
        <w:tab/>
        <w:t>Speaker:  Ceasefire!</w:t>
      </w:r>
    </w:p>
    <w:p w:rsidR="00720611" w:rsidRPr="00D172E2" w:rsidRDefault="00720611" w:rsidP="00F06F49">
      <w:pPr>
        <w:pStyle w:val="Subtitle"/>
        <w:tabs>
          <w:tab w:val="num" w:pos="0"/>
        </w:tabs>
        <w:jc w:val="left"/>
        <w:rPr>
          <w:rFonts w:asciiTheme="minorHAnsi" w:hAnsiTheme="minorHAnsi" w:cstheme="minorHAnsi"/>
          <w:b/>
          <w:color w:val="404040"/>
          <w:sz w:val="22"/>
          <w:szCs w:val="22"/>
          <w:lang w:val="en-GB"/>
        </w:rPr>
      </w:pPr>
    </w:p>
    <w:p w:rsidR="00720611" w:rsidRPr="00D172E2" w:rsidRDefault="00720611" w:rsidP="00F06F49">
      <w:pPr>
        <w:pStyle w:val="Subtitle"/>
        <w:tabs>
          <w:tab w:val="num" w:pos="0"/>
        </w:tabs>
        <w:rPr>
          <w:rFonts w:asciiTheme="minorHAnsi" w:hAnsiTheme="minorHAnsi" w:cstheme="minorHAnsi"/>
          <w:b/>
          <w:color w:val="404040"/>
          <w:sz w:val="22"/>
          <w:szCs w:val="22"/>
          <w:lang w:val="en-GB"/>
        </w:rPr>
      </w:pPr>
    </w:p>
    <w:p w:rsidR="00720611" w:rsidRPr="00D172E2" w:rsidRDefault="00720611" w:rsidP="00F06F49">
      <w:pPr>
        <w:pStyle w:val="Subtitle"/>
        <w:tabs>
          <w:tab w:val="num" w:pos="0"/>
        </w:tabs>
        <w:rPr>
          <w:rFonts w:asciiTheme="minorHAnsi" w:hAnsiTheme="minorHAnsi" w:cstheme="minorHAnsi"/>
          <w:color w:val="00B050"/>
          <w:sz w:val="22"/>
          <w:szCs w:val="22"/>
          <w:lang w:val="en-GB"/>
        </w:rPr>
      </w:pPr>
      <w:r w:rsidRPr="00D172E2">
        <w:rPr>
          <w:rFonts w:asciiTheme="minorHAnsi" w:hAnsiTheme="minorHAnsi" w:cstheme="minorHAnsi"/>
          <w:b/>
          <w:color w:val="00B050"/>
          <w:sz w:val="22"/>
          <w:szCs w:val="22"/>
          <w:lang w:val="en-GB"/>
        </w:rPr>
        <w:t>Enquiries</w:t>
      </w:r>
      <w:r w:rsidRPr="00D172E2">
        <w:rPr>
          <w:rFonts w:asciiTheme="minorHAnsi" w:hAnsiTheme="minorHAnsi" w:cstheme="minorHAnsi"/>
          <w:color w:val="00B050"/>
          <w:sz w:val="22"/>
          <w:szCs w:val="22"/>
          <w:lang w:val="en-GB"/>
        </w:rPr>
        <w:t xml:space="preserve">:   Janice </w:t>
      </w:r>
      <w:proofErr w:type="gramStart"/>
      <w:r w:rsidR="00D172E2">
        <w:rPr>
          <w:rFonts w:asciiTheme="minorHAnsi" w:hAnsiTheme="minorHAnsi" w:cstheme="minorHAnsi"/>
          <w:color w:val="00B050"/>
          <w:sz w:val="22"/>
          <w:szCs w:val="22"/>
          <w:lang w:val="en-GB"/>
        </w:rPr>
        <w:t xml:space="preserve">King </w:t>
      </w:r>
      <w:r w:rsidRPr="00D172E2">
        <w:rPr>
          <w:rFonts w:asciiTheme="minorHAnsi" w:hAnsiTheme="minorHAnsi" w:cstheme="minorHAnsi"/>
          <w:color w:val="00B050"/>
          <w:sz w:val="22"/>
          <w:szCs w:val="22"/>
          <w:lang w:val="en-GB"/>
        </w:rPr>
        <w:t xml:space="preserve"> (</w:t>
      </w:r>
      <w:proofErr w:type="gramEnd"/>
      <w:r w:rsidRPr="00D172E2">
        <w:rPr>
          <w:rFonts w:asciiTheme="minorHAnsi" w:hAnsiTheme="minorHAnsi" w:cstheme="minorHAnsi"/>
          <w:color w:val="00B050"/>
          <w:sz w:val="22"/>
          <w:szCs w:val="22"/>
          <w:lang w:val="en-GB"/>
        </w:rPr>
        <w:t xml:space="preserve">WCSCF </w:t>
      </w:r>
      <w:r w:rsidR="00D172E2">
        <w:rPr>
          <w:rFonts w:asciiTheme="minorHAnsi" w:hAnsiTheme="minorHAnsi" w:cstheme="minorHAnsi"/>
          <w:color w:val="00B050"/>
          <w:sz w:val="22"/>
          <w:szCs w:val="22"/>
          <w:lang w:val="en-GB"/>
        </w:rPr>
        <w:t>Director</w:t>
      </w:r>
      <w:r w:rsidRPr="00D172E2">
        <w:rPr>
          <w:rFonts w:asciiTheme="minorHAnsi" w:hAnsiTheme="minorHAnsi" w:cstheme="minorHAnsi"/>
          <w:color w:val="00B050"/>
          <w:sz w:val="22"/>
          <w:szCs w:val="22"/>
          <w:lang w:val="en-GB"/>
        </w:rPr>
        <w:t>)    Cell: 072 4500 456</w:t>
      </w:r>
    </w:p>
    <w:p w:rsidR="00720611" w:rsidRPr="00D172E2" w:rsidRDefault="00720611" w:rsidP="00F06F49">
      <w:pPr>
        <w:pStyle w:val="Subtitle"/>
        <w:tabs>
          <w:tab w:val="num" w:pos="0"/>
        </w:tabs>
        <w:rPr>
          <w:rStyle w:val="Strong"/>
          <w:rFonts w:asciiTheme="minorHAnsi" w:hAnsiTheme="minorHAnsi" w:cstheme="minorHAnsi"/>
          <w:b w:val="0"/>
          <w:color w:val="00B050"/>
          <w:sz w:val="22"/>
          <w:szCs w:val="22"/>
        </w:rPr>
      </w:pPr>
      <w:r w:rsidRPr="00D172E2">
        <w:rPr>
          <w:rFonts w:asciiTheme="minorHAnsi" w:hAnsiTheme="minorHAnsi" w:cstheme="minorHAnsi"/>
          <w:color w:val="00B050"/>
          <w:sz w:val="22"/>
          <w:szCs w:val="22"/>
          <w:lang w:val="en-GB"/>
        </w:rPr>
        <w:t xml:space="preserve">  Email:  wcstreetchild@gmail.com</w:t>
      </w:r>
      <w:bookmarkStart w:id="0" w:name="_GoBack"/>
      <w:bookmarkEnd w:id="0"/>
    </w:p>
    <w:p w:rsidR="00720611" w:rsidRPr="00D172E2" w:rsidRDefault="00720611" w:rsidP="00F06F49">
      <w:pPr>
        <w:spacing w:after="0"/>
        <w:rPr>
          <w:rFonts w:asciiTheme="minorHAnsi" w:eastAsia="Times New Roman" w:hAnsiTheme="minorHAnsi" w:cstheme="minorHAnsi"/>
          <w:b/>
          <w:bCs/>
          <w:i/>
          <w:iCs/>
          <w:color w:val="404040"/>
          <w:sz w:val="22"/>
          <w:szCs w:val="22"/>
        </w:rPr>
      </w:pPr>
    </w:p>
    <w:sectPr w:rsidR="00720611" w:rsidRPr="00D172E2" w:rsidSect="001B2124">
      <w:pgSz w:w="11900" w:h="16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5pt;height:10.5pt" o:bullet="t">
        <v:imagedata r:id="rId1" o:title="mso7202"/>
      </v:shape>
    </w:pict>
  </w:numPicBullet>
  <w:abstractNum w:abstractNumId="0">
    <w:nsid w:val="0DFF295D"/>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B40DC2"/>
    <w:multiLevelType w:val="multilevel"/>
    <w:tmpl w:val="EEC0D5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D5A98"/>
    <w:multiLevelType w:val="hybridMultilevel"/>
    <w:tmpl w:val="78282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2343FC"/>
    <w:multiLevelType w:val="hybridMultilevel"/>
    <w:tmpl w:val="BEE84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844DE7"/>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E96112"/>
    <w:multiLevelType w:val="hybridMultilevel"/>
    <w:tmpl w:val="83524B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892913"/>
    <w:multiLevelType w:val="hybridMultilevel"/>
    <w:tmpl w:val="6F28D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2328BC"/>
    <w:multiLevelType w:val="hybridMultilevel"/>
    <w:tmpl w:val="E22083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FA37AD"/>
    <w:multiLevelType w:val="hybridMultilevel"/>
    <w:tmpl w:val="66ECFAA0"/>
    <w:lvl w:ilvl="0" w:tplc="22DA7AB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3761EE"/>
    <w:multiLevelType w:val="hybridMultilevel"/>
    <w:tmpl w:val="C410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656D1"/>
    <w:multiLevelType w:val="hybridMultilevel"/>
    <w:tmpl w:val="CCDA8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F42C3"/>
    <w:multiLevelType w:val="hybridMultilevel"/>
    <w:tmpl w:val="E3FA955C"/>
    <w:lvl w:ilvl="0" w:tplc="B6487C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6603"/>
    <w:multiLevelType w:val="hybridMultilevel"/>
    <w:tmpl w:val="BADAC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A27618"/>
    <w:multiLevelType w:val="hybridMultilevel"/>
    <w:tmpl w:val="061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A5D18"/>
    <w:multiLevelType w:val="multilevel"/>
    <w:tmpl w:val="430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9B1427"/>
    <w:multiLevelType w:val="hybridMultilevel"/>
    <w:tmpl w:val="00DAF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8F17202"/>
    <w:multiLevelType w:val="hybridMultilevel"/>
    <w:tmpl w:val="40EC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46B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1C230B"/>
    <w:multiLevelType w:val="multilevel"/>
    <w:tmpl w:val="40DE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E4DD5"/>
    <w:multiLevelType w:val="hybridMultilevel"/>
    <w:tmpl w:val="EB28F146"/>
    <w:lvl w:ilvl="0" w:tplc="F634C0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4169F"/>
    <w:multiLevelType w:val="multilevel"/>
    <w:tmpl w:val="338E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47CBD"/>
    <w:multiLevelType w:val="hybridMultilevel"/>
    <w:tmpl w:val="3F1204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351650"/>
    <w:multiLevelType w:val="multilevel"/>
    <w:tmpl w:val="6C300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B17C4"/>
    <w:multiLevelType w:val="hybridMultilevel"/>
    <w:tmpl w:val="8F4CDB92"/>
    <w:lvl w:ilvl="0" w:tplc="6B669482">
      <w:start w:val="1"/>
      <w:numFmt w:val="decimal"/>
      <w:lvlText w:val="%1."/>
      <w:lvlJc w:val="left"/>
      <w:pPr>
        <w:ind w:left="720" w:hanging="360"/>
      </w:pPr>
      <w:rPr>
        <w:rFonts w:ascii="Calibri" w:eastAsia="Calibri" w:hAnsi="Calibri" w:cs="Times New Roman"/>
      </w:rPr>
    </w:lvl>
    <w:lvl w:ilvl="1" w:tplc="46164F4C">
      <w:start w:val="1"/>
      <w:numFmt w:val="lowerLetter"/>
      <w:lvlText w:val="%2."/>
      <w:lvlJc w:val="left"/>
      <w:pPr>
        <w:ind w:left="1440" w:hanging="360"/>
      </w:pPr>
      <w:rPr>
        <w:rFonts w:ascii="Calibri" w:eastAsia="Calibri" w:hAnsi="Calibri"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73E59"/>
    <w:multiLevelType w:val="hybridMultilevel"/>
    <w:tmpl w:val="24E01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F0AF0"/>
    <w:multiLevelType w:val="hybridMultilevel"/>
    <w:tmpl w:val="709A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13151"/>
    <w:multiLevelType w:val="hybridMultilevel"/>
    <w:tmpl w:val="8B4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377DF"/>
    <w:multiLevelType w:val="hybridMultilevel"/>
    <w:tmpl w:val="2B9EDBA6"/>
    <w:lvl w:ilvl="0" w:tplc="ADF87A6E">
      <w:start w:val="1"/>
      <w:numFmt w:val="bullet"/>
      <w:lvlText w:val="-"/>
      <w:lvlJc w:val="left"/>
      <w:pPr>
        <w:ind w:left="405" w:hanging="360"/>
      </w:pPr>
      <w:rPr>
        <w:rFonts w:ascii="Calibri" w:eastAsia="Cambria" w:hAnsi="Calibri" w:cs="Calibr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nsid w:val="4706798A"/>
    <w:multiLevelType w:val="hybridMultilevel"/>
    <w:tmpl w:val="6CC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40388"/>
    <w:multiLevelType w:val="hybridMultilevel"/>
    <w:tmpl w:val="8CAAED7C"/>
    <w:lvl w:ilvl="0" w:tplc="2CCA9870">
      <w:start w:val="1"/>
      <w:numFmt w:val="lowerLetter"/>
      <w:lvlText w:val="%1)"/>
      <w:lvlJc w:val="left"/>
      <w:pPr>
        <w:ind w:left="1080" w:hanging="360"/>
      </w:pPr>
      <w:rPr>
        <w:rFonts w:hint="default"/>
        <w:b/>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D614AEC"/>
    <w:multiLevelType w:val="hybridMultilevel"/>
    <w:tmpl w:val="60B44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26B1610"/>
    <w:multiLevelType w:val="hybridMultilevel"/>
    <w:tmpl w:val="083AFA3E"/>
    <w:lvl w:ilvl="0" w:tplc="9272AE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37454"/>
    <w:multiLevelType w:val="hybridMultilevel"/>
    <w:tmpl w:val="2608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A4200"/>
    <w:multiLevelType w:val="hybridMultilevel"/>
    <w:tmpl w:val="72A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1F08B6"/>
    <w:multiLevelType w:val="multilevel"/>
    <w:tmpl w:val="DB5C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286921"/>
    <w:multiLevelType w:val="multilevel"/>
    <w:tmpl w:val="B2C0E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CC2B19"/>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4D08AB"/>
    <w:multiLevelType w:val="multilevel"/>
    <w:tmpl w:val="981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6781E"/>
    <w:multiLevelType w:val="multilevel"/>
    <w:tmpl w:val="EC70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480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A6266C"/>
    <w:multiLevelType w:val="hybridMultilevel"/>
    <w:tmpl w:val="833ABFF0"/>
    <w:lvl w:ilvl="0" w:tplc="23303E2E">
      <w:start w:val="4"/>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24E77E0"/>
    <w:multiLevelType w:val="hybridMultilevel"/>
    <w:tmpl w:val="E3085A26"/>
    <w:lvl w:ilvl="0" w:tplc="23303E2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559B7"/>
    <w:multiLevelType w:val="hybridMultilevel"/>
    <w:tmpl w:val="31921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970C0"/>
    <w:multiLevelType w:val="hybridMultilevel"/>
    <w:tmpl w:val="842E74AE"/>
    <w:lvl w:ilvl="0" w:tplc="9D30A9D2">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8A52B33"/>
    <w:multiLevelType w:val="hybridMultilevel"/>
    <w:tmpl w:val="0612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D18F3"/>
    <w:multiLevelType w:val="hybridMultilevel"/>
    <w:tmpl w:val="D21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lvlOverride w:ilvl="0">
      <w:lvl w:ilvl="0">
        <w:numFmt w:val="lowerLetter"/>
        <w:lvlText w:val="%1."/>
        <w:lvlJc w:val="left"/>
      </w:lvl>
    </w:lvlOverride>
  </w:num>
  <w:num w:numId="3">
    <w:abstractNumId w:val="20"/>
    <w:lvlOverride w:ilvl="0">
      <w:lvl w:ilvl="0">
        <w:numFmt w:val="lowerLetter"/>
        <w:lvlText w:val="%1."/>
        <w:lvlJc w:val="left"/>
      </w:lvl>
    </w:lvlOverride>
  </w:num>
  <w:num w:numId="4">
    <w:abstractNumId w:val="38"/>
    <w:lvlOverride w:ilvl="0">
      <w:lvl w:ilvl="0">
        <w:numFmt w:val="lowerLetter"/>
        <w:lvlText w:val="%1."/>
        <w:lvlJc w:val="left"/>
      </w:lvl>
    </w:lvlOverride>
  </w:num>
  <w:num w:numId="5">
    <w:abstractNumId w:val="34"/>
    <w:lvlOverride w:ilvl="0">
      <w:lvl w:ilvl="0">
        <w:numFmt w:val="lowerLetter"/>
        <w:lvlText w:val="%1."/>
        <w:lvlJc w:val="left"/>
      </w:lvl>
    </w:lvlOverride>
  </w:num>
  <w:num w:numId="6">
    <w:abstractNumId w:val="9"/>
  </w:num>
  <w:num w:numId="7">
    <w:abstractNumId w:val="4"/>
  </w:num>
  <w:num w:numId="8">
    <w:abstractNumId w:val="35"/>
  </w:num>
  <w:num w:numId="9">
    <w:abstractNumId w:val="0"/>
  </w:num>
  <w:num w:numId="10">
    <w:abstractNumId w:val="45"/>
  </w:num>
  <w:num w:numId="11">
    <w:abstractNumId w:val="23"/>
  </w:num>
  <w:num w:numId="12">
    <w:abstractNumId w:val="29"/>
  </w:num>
  <w:num w:numId="13">
    <w:abstractNumId w:val="15"/>
  </w:num>
  <w:num w:numId="14">
    <w:abstractNumId w:val="28"/>
  </w:num>
  <w:num w:numId="15">
    <w:abstractNumId w:val="17"/>
  </w:num>
  <w:num w:numId="16">
    <w:abstractNumId w:val="39"/>
  </w:num>
  <w:num w:numId="17">
    <w:abstractNumId w:val="24"/>
  </w:num>
  <w:num w:numId="18">
    <w:abstractNumId w:val="32"/>
  </w:num>
  <w:num w:numId="19">
    <w:abstractNumId w:val="1"/>
  </w:num>
  <w:num w:numId="20">
    <w:abstractNumId w:val="2"/>
  </w:num>
  <w:num w:numId="21">
    <w:abstractNumId w:val="13"/>
  </w:num>
  <w:num w:numId="22">
    <w:abstractNumId w:val="8"/>
  </w:num>
  <w:num w:numId="23">
    <w:abstractNumId w:val="12"/>
  </w:num>
  <w:num w:numId="24">
    <w:abstractNumId w:val="11"/>
  </w:num>
  <w:num w:numId="25">
    <w:abstractNumId w:val="31"/>
  </w:num>
  <w:num w:numId="26">
    <w:abstractNumId w:val="19"/>
  </w:num>
  <w:num w:numId="27">
    <w:abstractNumId w:val="25"/>
  </w:num>
  <w:num w:numId="28">
    <w:abstractNumId w:val="26"/>
  </w:num>
  <w:num w:numId="29">
    <w:abstractNumId w:val="42"/>
  </w:num>
  <w:num w:numId="30">
    <w:abstractNumId w:val="10"/>
  </w:num>
  <w:num w:numId="31">
    <w:abstractNumId w:val="43"/>
  </w:num>
  <w:num w:numId="32">
    <w:abstractNumId w:val="7"/>
  </w:num>
  <w:num w:numId="33">
    <w:abstractNumId w:val="3"/>
  </w:num>
  <w:num w:numId="34">
    <w:abstractNumId w:val="44"/>
  </w:num>
  <w:num w:numId="35">
    <w:abstractNumId w:val="37"/>
  </w:num>
  <w:num w:numId="36">
    <w:abstractNumId w:val="14"/>
  </w:num>
  <w:num w:numId="37">
    <w:abstractNumId w:val="41"/>
  </w:num>
  <w:num w:numId="38">
    <w:abstractNumId w:val="16"/>
  </w:num>
  <w:num w:numId="39">
    <w:abstractNumId w:val="40"/>
  </w:num>
  <w:num w:numId="40">
    <w:abstractNumId w:val="33"/>
  </w:num>
  <w:num w:numId="41">
    <w:abstractNumId w:val="6"/>
  </w:num>
  <w:num w:numId="42">
    <w:abstractNumId w:val="22"/>
  </w:num>
  <w:num w:numId="43">
    <w:abstractNumId w:val="30"/>
  </w:num>
  <w:num w:numId="44">
    <w:abstractNumId w:val="27"/>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E"/>
    <w:rsid w:val="000048FC"/>
    <w:rsid w:val="000107EB"/>
    <w:rsid w:val="00014AD8"/>
    <w:rsid w:val="00026CE9"/>
    <w:rsid w:val="000273B8"/>
    <w:rsid w:val="0003699E"/>
    <w:rsid w:val="00036AAB"/>
    <w:rsid w:val="00055496"/>
    <w:rsid w:val="00061318"/>
    <w:rsid w:val="00065E83"/>
    <w:rsid w:val="00072AD4"/>
    <w:rsid w:val="000749A7"/>
    <w:rsid w:val="00093F7C"/>
    <w:rsid w:val="000A25DF"/>
    <w:rsid w:val="000A4069"/>
    <w:rsid w:val="000D6264"/>
    <w:rsid w:val="000E503F"/>
    <w:rsid w:val="000E51A6"/>
    <w:rsid w:val="000F3025"/>
    <w:rsid w:val="0011440C"/>
    <w:rsid w:val="00124ECB"/>
    <w:rsid w:val="00127012"/>
    <w:rsid w:val="00135670"/>
    <w:rsid w:val="00176E52"/>
    <w:rsid w:val="0018117F"/>
    <w:rsid w:val="00183ADD"/>
    <w:rsid w:val="00186239"/>
    <w:rsid w:val="00187D94"/>
    <w:rsid w:val="00194AB8"/>
    <w:rsid w:val="001A7837"/>
    <w:rsid w:val="001B2124"/>
    <w:rsid w:val="001B6A64"/>
    <w:rsid w:val="001D011E"/>
    <w:rsid w:val="00200253"/>
    <w:rsid w:val="00231E3B"/>
    <w:rsid w:val="00242955"/>
    <w:rsid w:val="0025387F"/>
    <w:rsid w:val="0025544E"/>
    <w:rsid w:val="002561D4"/>
    <w:rsid w:val="00257EA8"/>
    <w:rsid w:val="00275F99"/>
    <w:rsid w:val="002B4C2D"/>
    <w:rsid w:val="002B686E"/>
    <w:rsid w:val="002E081D"/>
    <w:rsid w:val="002E77A5"/>
    <w:rsid w:val="002F029D"/>
    <w:rsid w:val="002F0D6E"/>
    <w:rsid w:val="002F2706"/>
    <w:rsid w:val="002F6818"/>
    <w:rsid w:val="00300F8A"/>
    <w:rsid w:val="0033623F"/>
    <w:rsid w:val="00373CFE"/>
    <w:rsid w:val="00375B13"/>
    <w:rsid w:val="00391775"/>
    <w:rsid w:val="00392FFC"/>
    <w:rsid w:val="003C0088"/>
    <w:rsid w:val="003C6510"/>
    <w:rsid w:val="003D1108"/>
    <w:rsid w:val="003D1347"/>
    <w:rsid w:val="003D6E54"/>
    <w:rsid w:val="003F6150"/>
    <w:rsid w:val="00406432"/>
    <w:rsid w:val="004103B8"/>
    <w:rsid w:val="004165BB"/>
    <w:rsid w:val="004219C5"/>
    <w:rsid w:val="00423B43"/>
    <w:rsid w:val="00431DD7"/>
    <w:rsid w:val="00445288"/>
    <w:rsid w:val="00451906"/>
    <w:rsid w:val="0045207D"/>
    <w:rsid w:val="00475072"/>
    <w:rsid w:val="0047760C"/>
    <w:rsid w:val="00481B81"/>
    <w:rsid w:val="00495F11"/>
    <w:rsid w:val="004C7DC4"/>
    <w:rsid w:val="004D6F8A"/>
    <w:rsid w:val="004F1573"/>
    <w:rsid w:val="004F1A8D"/>
    <w:rsid w:val="004F54E4"/>
    <w:rsid w:val="004F614F"/>
    <w:rsid w:val="00517B3B"/>
    <w:rsid w:val="00532382"/>
    <w:rsid w:val="005428DA"/>
    <w:rsid w:val="00546954"/>
    <w:rsid w:val="00554B0B"/>
    <w:rsid w:val="00555861"/>
    <w:rsid w:val="005574E6"/>
    <w:rsid w:val="00565EAE"/>
    <w:rsid w:val="00584C63"/>
    <w:rsid w:val="0059024E"/>
    <w:rsid w:val="00592511"/>
    <w:rsid w:val="005A2987"/>
    <w:rsid w:val="005A7FA5"/>
    <w:rsid w:val="005F5BAE"/>
    <w:rsid w:val="005F5BC6"/>
    <w:rsid w:val="00617152"/>
    <w:rsid w:val="0062106F"/>
    <w:rsid w:val="00637A9B"/>
    <w:rsid w:val="00642C3D"/>
    <w:rsid w:val="00655D45"/>
    <w:rsid w:val="00666B98"/>
    <w:rsid w:val="00694E85"/>
    <w:rsid w:val="006A3775"/>
    <w:rsid w:val="006B1C2A"/>
    <w:rsid w:val="006B3FF2"/>
    <w:rsid w:val="006B5F49"/>
    <w:rsid w:val="006B5F84"/>
    <w:rsid w:val="006B700B"/>
    <w:rsid w:val="006C443B"/>
    <w:rsid w:val="007131ED"/>
    <w:rsid w:val="00720611"/>
    <w:rsid w:val="00731FDF"/>
    <w:rsid w:val="007842BC"/>
    <w:rsid w:val="00786781"/>
    <w:rsid w:val="00787413"/>
    <w:rsid w:val="007A4937"/>
    <w:rsid w:val="007A6AC6"/>
    <w:rsid w:val="007B4553"/>
    <w:rsid w:val="007C7C51"/>
    <w:rsid w:val="007D5797"/>
    <w:rsid w:val="007E17BD"/>
    <w:rsid w:val="007E6E49"/>
    <w:rsid w:val="00800DD2"/>
    <w:rsid w:val="00801E98"/>
    <w:rsid w:val="008113E9"/>
    <w:rsid w:val="008152D3"/>
    <w:rsid w:val="008311EF"/>
    <w:rsid w:val="00832252"/>
    <w:rsid w:val="00835B1A"/>
    <w:rsid w:val="00836A62"/>
    <w:rsid w:val="00842FD2"/>
    <w:rsid w:val="00844C65"/>
    <w:rsid w:val="008464C6"/>
    <w:rsid w:val="00874306"/>
    <w:rsid w:val="0088781D"/>
    <w:rsid w:val="00894683"/>
    <w:rsid w:val="00895BD0"/>
    <w:rsid w:val="008A35F4"/>
    <w:rsid w:val="008A3F7E"/>
    <w:rsid w:val="008C3255"/>
    <w:rsid w:val="008C3EE4"/>
    <w:rsid w:val="008C65C3"/>
    <w:rsid w:val="008D2591"/>
    <w:rsid w:val="008D286E"/>
    <w:rsid w:val="008F4EAB"/>
    <w:rsid w:val="0090319F"/>
    <w:rsid w:val="00907E99"/>
    <w:rsid w:val="00922AED"/>
    <w:rsid w:val="00934DBE"/>
    <w:rsid w:val="00964CAE"/>
    <w:rsid w:val="00980EA6"/>
    <w:rsid w:val="009A053E"/>
    <w:rsid w:val="009B3447"/>
    <w:rsid w:val="009B6A80"/>
    <w:rsid w:val="009B6C75"/>
    <w:rsid w:val="009C0EED"/>
    <w:rsid w:val="009C79BC"/>
    <w:rsid w:val="009D0F06"/>
    <w:rsid w:val="009D6B4E"/>
    <w:rsid w:val="009E4864"/>
    <w:rsid w:val="009F505B"/>
    <w:rsid w:val="00A02C41"/>
    <w:rsid w:val="00A04BA8"/>
    <w:rsid w:val="00A13F79"/>
    <w:rsid w:val="00A14B15"/>
    <w:rsid w:val="00A361BC"/>
    <w:rsid w:val="00A37A3D"/>
    <w:rsid w:val="00A62BF5"/>
    <w:rsid w:val="00A70207"/>
    <w:rsid w:val="00A7419E"/>
    <w:rsid w:val="00AB24E3"/>
    <w:rsid w:val="00AB3056"/>
    <w:rsid w:val="00AB592C"/>
    <w:rsid w:val="00AB67B4"/>
    <w:rsid w:val="00AD0C40"/>
    <w:rsid w:val="00AE1E55"/>
    <w:rsid w:val="00AE2DD7"/>
    <w:rsid w:val="00AF5CAD"/>
    <w:rsid w:val="00B07817"/>
    <w:rsid w:val="00B27762"/>
    <w:rsid w:val="00B475F8"/>
    <w:rsid w:val="00B62A63"/>
    <w:rsid w:val="00B657BE"/>
    <w:rsid w:val="00B769E8"/>
    <w:rsid w:val="00B935B0"/>
    <w:rsid w:val="00BA4ECE"/>
    <w:rsid w:val="00BB4ABD"/>
    <w:rsid w:val="00BB69CD"/>
    <w:rsid w:val="00BC7F6F"/>
    <w:rsid w:val="00BF140D"/>
    <w:rsid w:val="00BF238C"/>
    <w:rsid w:val="00BF4B50"/>
    <w:rsid w:val="00BF7F53"/>
    <w:rsid w:val="00C04B10"/>
    <w:rsid w:val="00C05C40"/>
    <w:rsid w:val="00C207A1"/>
    <w:rsid w:val="00C21FD0"/>
    <w:rsid w:val="00C31471"/>
    <w:rsid w:val="00C86786"/>
    <w:rsid w:val="00C869A0"/>
    <w:rsid w:val="00C927A2"/>
    <w:rsid w:val="00CD095E"/>
    <w:rsid w:val="00CD0978"/>
    <w:rsid w:val="00CD333C"/>
    <w:rsid w:val="00CF0472"/>
    <w:rsid w:val="00CF79A4"/>
    <w:rsid w:val="00D172E2"/>
    <w:rsid w:val="00D24B71"/>
    <w:rsid w:val="00D3280D"/>
    <w:rsid w:val="00D405DF"/>
    <w:rsid w:val="00D412FB"/>
    <w:rsid w:val="00D452FD"/>
    <w:rsid w:val="00D461BA"/>
    <w:rsid w:val="00D53DDB"/>
    <w:rsid w:val="00D6039F"/>
    <w:rsid w:val="00D67AC7"/>
    <w:rsid w:val="00D80736"/>
    <w:rsid w:val="00D82FDC"/>
    <w:rsid w:val="00D87C84"/>
    <w:rsid w:val="00D92BA1"/>
    <w:rsid w:val="00DA0B37"/>
    <w:rsid w:val="00DA36B1"/>
    <w:rsid w:val="00DB59AD"/>
    <w:rsid w:val="00DC06DC"/>
    <w:rsid w:val="00DC5D35"/>
    <w:rsid w:val="00DD1E59"/>
    <w:rsid w:val="00DD5CF0"/>
    <w:rsid w:val="00E12DA4"/>
    <w:rsid w:val="00E261F2"/>
    <w:rsid w:val="00E362B4"/>
    <w:rsid w:val="00E514C7"/>
    <w:rsid w:val="00E63BB8"/>
    <w:rsid w:val="00E63F32"/>
    <w:rsid w:val="00E81CB8"/>
    <w:rsid w:val="00E8651A"/>
    <w:rsid w:val="00E90395"/>
    <w:rsid w:val="00EB3A41"/>
    <w:rsid w:val="00EB4B6C"/>
    <w:rsid w:val="00EB5694"/>
    <w:rsid w:val="00EC2FFF"/>
    <w:rsid w:val="00EC54FB"/>
    <w:rsid w:val="00EE6446"/>
    <w:rsid w:val="00F06F49"/>
    <w:rsid w:val="00F103BD"/>
    <w:rsid w:val="00F1179A"/>
    <w:rsid w:val="00F221AF"/>
    <w:rsid w:val="00F34DC4"/>
    <w:rsid w:val="00F35A20"/>
    <w:rsid w:val="00F4794F"/>
    <w:rsid w:val="00F75DBA"/>
    <w:rsid w:val="00F771AE"/>
    <w:rsid w:val="00F776BD"/>
    <w:rsid w:val="00F81C2F"/>
    <w:rsid w:val="00F85E42"/>
    <w:rsid w:val="00F86408"/>
    <w:rsid w:val="00F93131"/>
    <w:rsid w:val="00F953A8"/>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paragraph" w:styleId="Heading5">
    <w:name w:val="heading 5"/>
    <w:basedOn w:val="Normal"/>
    <w:next w:val="Normal"/>
    <w:link w:val="Heading5Char"/>
    <w:uiPriority w:val="9"/>
    <w:semiHidden/>
    <w:unhideWhenUsed/>
    <w:qFormat/>
    <w:rsid w:val="00EE644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paragraph" w:styleId="Subtitle">
    <w:name w:val="Subtitle"/>
    <w:basedOn w:val="Normal"/>
    <w:next w:val="Normal"/>
    <w:link w:val="SubtitleChar"/>
    <w:qFormat/>
    <w:rsid w:val="00720611"/>
    <w:pPr>
      <w:suppressAutoHyphens/>
      <w:spacing w:after="60"/>
      <w:jc w:val="center"/>
    </w:pPr>
    <w:rPr>
      <w:rFonts w:eastAsia="Times New Roman"/>
      <w:lang w:eastAsia="ar-SA"/>
    </w:rPr>
  </w:style>
  <w:style w:type="character" w:customStyle="1" w:styleId="SubtitleChar">
    <w:name w:val="Subtitle Char"/>
    <w:link w:val="Subtitle"/>
    <w:rsid w:val="00720611"/>
    <w:rPr>
      <w:rFonts w:eastAsia="Times New Roman"/>
      <w:sz w:val="24"/>
      <w:szCs w:val="24"/>
      <w:lang w:eastAsia="ar-SA"/>
    </w:rPr>
  </w:style>
  <w:style w:type="character" w:customStyle="1" w:styleId="Heading5Char">
    <w:name w:val="Heading 5 Char"/>
    <w:link w:val="Heading5"/>
    <w:uiPriority w:val="9"/>
    <w:semiHidden/>
    <w:rsid w:val="00EE6446"/>
    <w:rPr>
      <w:rFonts w:ascii="Calibri" w:eastAsia="Times New Roman" w:hAnsi="Calibri" w:cs="Times New Roman"/>
      <w:b/>
      <w:bCs/>
      <w:i/>
      <w:iCs/>
      <w:sz w:val="26"/>
      <w:szCs w:val="26"/>
      <w:lang w:val="en-US" w:eastAsia="en-US"/>
    </w:rPr>
  </w:style>
  <w:style w:type="paragraph" w:styleId="BalloonText">
    <w:name w:val="Balloon Text"/>
    <w:basedOn w:val="Normal"/>
    <w:link w:val="BalloonTextChar"/>
    <w:uiPriority w:val="99"/>
    <w:semiHidden/>
    <w:unhideWhenUsed/>
    <w:rsid w:val="001B2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2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paragraph" w:styleId="Heading5">
    <w:name w:val="heading 5"/>
    <w:basedOn w:val="Normal"/>
    <w:next w:val="Normal"/>
    <w:link w:val="Heading5Char"/>
    <w:uiPriority w:val="9"/>
    <w:semiHidden/>
    <w:unhideWhenUsed/>
    <w:qFormat/>
    <w:rsid w:val="00EE644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paragraph" w:styleId="Subtitle">
    <w:name w:val="Subtitle"/>
    <w:basedOn w:val="Normal"/>
    <w:next w:val="Normal"/>
    <w:link w:val="SubtitleChar"/>
    <w:qFormat/>
    <w:rsid w:val="00720611"/>
    <w:pPr>
      <w:suppressAutoHyphens/>
      <w:spacing w:after="60"/>
      <w:jc w:val="center"/>
    </w:pPr>
    <w:rPr>
      <w:rFonts w:eastAsia="Times New Roman"/>
      <w:lang w:eastAsia="ar-SA"/>
    </w:rPr>
  </w:style>
  <w:style w:type="character" w:customStyle="1" w:styleId="SubtitleChar">
    <w:name w:val="Subtitle Char"/>
    <w:link w:val="Subtitle"/>
    <w:rsid w:val="00720611"/>
    <w:rPr>
      <w:rFonts w:eastAsia="Times New Roman"/>
      <w:sz w:val="24"/>
      <w:szCs w:val="24"/>
      <w:lang w:eastAsia="ar-SA"/>
    </w:rPr>
  </w:style>
  <w:style w:type="character" w:customStyle="1" w:styleId="Heading5Char">
    <w:name w:val="Heading 5 Char"/>
    <w:link w:val="Heading5"/>
    <w:uiPriority w:val="9"/>
    <w:semiHidden/>
    <w:rsid w:val="00EE6446"/>
    <w:rPr>
      <w:rFonts w:ascii="Calibri" w:eastAsia="Times New Roman" w:hAnsi="Calibri" w:cs="Times New Roman"/>
      <w:b/>
      <w:bCs/>
      <w:i/>
      <w:iCs/>
      <w:sz w:val="26"/>
      <w:szCs w:val="26"/>
      <w:lang w:val="en-US" w:eastAsia="en-US"/>
    </w:rPr>
  </w:style>
  <w:style w:type="paragraph" w:styleId="BalloonText">
    <w:name w:val="Balloon Text"/>
    <w:basedOn w:val="Normal"/>
    <w:link w:val="BalloonTextChar"/>
    <w:uiPriority w:val="99"/>
    <w:semiHidden/>
    <w:unhideWhenUsed/>
    <w:rsid w:val="001B2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2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86393462">
      <w:bodyDiv w:val="1"/>
      <w:marLeft w:val="0"/>
      <w:marRight w:val="0"/>
      <w:marTop w:val="0"/>
      <w:marBottom w:val="0"/>
      <w:divBdr>
        <w:top w:val="none" w:sz="0" w:space="0" w:color="auto"/>
        <w:left w:val="none" w:sz="0" w:space="0" w:color="auto"/>
        <w:bottom w:val="none" w:sz="0" w:space="0" w:color="auto"/>
        <w:right w:val="none" w:sz="0" w:space="0" w:color="auto"/>
      </w:divBdr>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75703121">
      <w:bodyDiv w:val="1"/>
      <w:marLeft w:val="0"/>
      <w:marRight w:val="0"/>
      <w:marTop w:val="0"/>
      <w:marBottom w:val="0"/>
      <w:divBdr>
        <w:top w:val="none" w:sz="0" w:space="0" w:color="auto"/>
        <w:left w:val="none" w:sz="0" w:space="0" w:color="auto"/>
        <w:bottom w:val="none" w:sz="0" w:space="0" w:color="auto"/>
        <w:right w:val="none" w:sz="0" w:space="0" w:color="auto"/>
      </w:divBdr>
    </w:div>
    <w:div w:id="362247266">
      <w:bodyDiv w:val="1"/>
      <w:marLeft w:val="0"/>
      <w:marRight w:val="0"/>
      <w:marTop w:val="0"/>
      <w:marBottom w:val="0"/>
      <w:divBdr>
        <w:top w:val="none" w:sz="0" w:space="0" w:color="auto"/>
        <w:left w:val="none" w:sz="0" w:space="0" w:color="auto"/>
        <w:bottom w:val="none" w:sz="0" w:space="0" w:color="auto"/>
        <w:right w:val="none" w:sz="0" w:space="0" w:color="auto"/>
      </w:divBdr>
    </w:div>
    <w:div w:id="874579590">
      <w:bodyDiv w:val="1"/>
      <w:marLeft w:val="0"/>
      <w:marRight w:val="0"/>
      <w:marTop w:val="0"/>
      <w:marBottom w:val="0"/>
      <w:divBdr>
        <w:top w:val="none" w:sz="0" w:space="0" w:color="auto"/>
        <w:left w:val="none" w:sz="0" w:space="0" w:color="auto"/>
        <w:bottom w:val="none" w:sz="0" w:space="0" w:color="auto"/>
        <w:right w:val="none" w:sz="0" w:space="0" w:color="auto"/>
      </w:divBdr>
      <w:divsChild>
        <w:div w:id="1376351660">
          <w:marLeft w:val="0"/>
          <w:marRight w:val="0"/>
          <w:marTop w:val="0"/>
          <w:marBottom w:val="0"/>
          <w:divBdr>
            <w:top w:val="none" w:sz="0" w:space="0" w:color="auto"/>
            <w:left w:val="none" w:sz="0" w:space="0" w:color="auto"/>
            <w:bottom w:val="none" w:sz="0" w:space="0" w:color="auto"/>
            <w:right w:val="none" w:sz="0" w:space="0" w:color="auto"/>
          </w:divBdr>
        </w:div>
        <w:div w:id="2123574142">
          <w:marLeft w:val="0"/>
          <w:marRight w:val="0"/>
          <w:marTop w:val="0"/>
          <w:marBottom w:val="0"/>
          <w:divBdr>
            <w:top w:val="none" w:sz="0" w:space="0" w:color="auto"/>
            <w:left w:val="none" w:sz="0" w:space="0" w:color="auto"/>
            <w:bottom w:val="none" w:sz="0" w:space="0" w:color="auto"/>
            <w:right w:val="none" w:sz="0" w:space="0" w:color="auto"/>
          </w:divBdr>
        </w:div>
        <w:div w:id="323514689">
          <w:marLeft w:val="0"/>
          <w:marRight w:val="0"/>
          <w:marTop w:val="0"/>
          <w:marBottom w:val="0"/>
          <w:divBdr>
            <w:top w:val="none" w:sz="0" w:space="0" w:color="auto"/>
            <w:left w:val="none" w:sz="0" w:space="0" w:color="auto"/>
            <w:bottom w:val="none" w:sz="0" w:space="0" w:color="auto"/>
            <w:right w:val="none" w:sz="0" w:space="0" w:color="auto"/>
          </w:divBdr>
        </w:div>
        <w:div w:id="7221667">
          <w:marLeft w:val="0"/>
          <w:marRight w:val="0"/>
          <w:marTop w:val="0"/>
          <w:marBottom w:val="0"/>
          <w:divBdr>
            <w:top w:val="none" w:sz="0" w:space="0" w:color="auto"/>
            <w:left w:val="none" w:sz="0" w:space="0" w:color="auto"/>
            <w:bottom w:val="none" w:sz="0" w:space="0" w:color="auto"/>
            <w:right w:val="none" w:sz="0" w:space="0" w:color="auto"/>
          </w:divBdr>
        </w:div>
        <w:div w:id="1202283338">
          <w:marLeft w:val="0"/>
          <w:marRight w:val="0"/>
          <w:marTop w:val="0"/>
          <w:marBottom w:val="0"/>
          <w:divBdr>
            <w:top w:val="none" w:sz="0" w:space="0" w:color="auto"/>
            <w:left w:val="none" w:sz="0" w:space="0" w:color="auto"/>
            <w:bottom w:val="none" w:sz="0" w:space="0" w:color="auto"/>
            <w:right w:val="none" w:sz="0" w:space="0" w:color="auto"/>
          </w:divBdr>
        </w:div>
      </w:divsChild>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319655844">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58224151">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ifechoices.co.za" TargetMode="External"/><Relationship Id="rId3" Type="http://schemas.microsoft.com/office/2007/relationships/stylesWithEffects" Target="stylesWithEffects.xml"/><Relationship Id="rId7" Type="http://schemas.openxmlformats.org/officeDocument/2006/relationships/hyperlink" Target="mailto:anthony.baatj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10649</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dc:creator>
  <cp:lastModifiedBy>Janice Sparg</cp:lastModifiedBy>
  <cp:revision>6</cp:revision>
  <dcterms:created xsi:type="dcterms:W3CDTF">2018-11-14T13:34:00Z</dcterms:created>
  <dcterms:modified xsi:type="dcterms:W3CDTF">2018-11-14T14:36:00Z</dcterms:modified>
</cp:coreProperties>
</file>