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45DD" w14:textId="77777777" w:rsidR="00FC35AD" w:rsidRDefault="00FC35AD" w:rsidP="00FC35AD"/>
    <w:p w14:paraId="6FC8F783" w14:textId="20E092BE" w:rsidR="00FC35AD" w:rsidRDefault="002C73B0" w:rsidP="00F523F7">
      <w:pPr>
        <w:ind w:left="360"/>
        <w:jc w:val="center"/>
      </w:pPr>
      <w:r>
        <w:rPr>
          <w:rFonts w:ascii="Arial" w:hAnsi="Arial" w:cs="Arial"/>
          <w:b/>
          <w:noProof/>
          <w:lang w:eastAsia="en-ZA"/>
        </w:rPr>
        <w:drawing>
          <wp:inline distT="0" distB="0" distL="0" distR="0" wp14:anchorId="666268A3" wp14:editId="2D979396">
            <wp:extent cx="3837305" cy="1228725"/>
            <wp:effectExtent l="0" t="0" r="0" b="9525"/>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807" cy="1229206"/>
                    </a:xfrm>
                    <a:prstGeom prst="rect">
                      <a:avLst/>
                    </a:prstGeom>
                    <a:noFill/>
                    <a:ln>
                      <a:noFill/>
                    </a:ln>
                  </pic:spPr>
                </pic:pic>
              </a:graphicData>
            </a:graphic>
          </wp:inline>
        </w:drawing>
      </w:r>
    </w:p>
    <w:p w14:paraId="0BCC60B1" w14:textId="77777777" w:rsidR="008A0B35" w:rsidRDefault="002C73B0" w:rsidP="002C73B0">
      <w:pPr>
        <w:pStyle w:val="wP1"/>
        <w:jc w:val="center"/>
        <w:rPr>
          <w:rFonts w:ascii="Calibri" w:hAnsi="Calibri"/>
          <w:b/>
          <w:sz w:val="20"/>
          <w:szCs w:val="20"/>
        </w:rPr>
      </w:pPr>
      <w:r w:rsidRPr="00403283">
        <w:rPr>
          <w:rFonts w:ascii="Calibri" w:hAnsi="Calibri"/>
          <w:b/>
          <w:sz w:val="20"/>
          <w:szCs w:val="20"/>
        </w:rPr>
        <w:t xml:space="preserve">YOUTH DEVELOPMENT FORUM </w:t>
      </w:r>
    </w:p>
    <w:p w14:paraId="3AA622C5" w14:textId="77777777" w:rsidR="002C73B0" w:rsidRPr="00403283" w:rsidRDefault="008A0B35" w:rsidP="002C73B0">
      <w:pPr>
        <w:pStyle w:val="wP1"/>
        <w:jc w:val="center"/>
        <w:rPr>
          <w:rFonts w:ascii="Calibri" w:hAnsi="Calibri"/>
          <w:b/>
          <w:sz w:val="20"/>
          <w:szCs w:val="20"/>
        </w:rPr>
      </w:pPr>
      <w:r>
        <w:rPr>
          <w:rFonts w:ascii="Calibri" w:hAnsi="Calibri"/>
          <w:b/>
          <w:sz w:val="20"/>
          <w:szCs w:val="20"/>
        </w:rPr>
        <w:t xml:space="preserve">ZOOM </w:t>
      </w:r>
      <w:r w:rsidR="002C73B0" w:rsidRPr="00403283">
        <w:rPr>
          <w:rFonts w:ascii="Calibri" w:hAnsi="Calibri"/>
          <w:b/>
          <w:sz w:val="20"/>
          <w:szCs w:val="20"/>
        </w:rPr>
        <w:t>MEETING MINUTES</w:t>
      </w:r>
    </w:p>
    <w:p w14:paraId="1290A973" w14:textId="7BFD696E" w:rsidR="0053525A" w:rsidRPr="00403283" w:rsidRDefault="008A0B35" w:rsidP="008A0B35">
      <w:pPr>
        <w:pStyle w:val="wP1"/>
        <w:jc w:val="center"/>
        <w:rPr>
          <w:rFonts w:ascii="Calibri" w:hAnsi="Calibri"/>
          <w:b/>
          <w:sz w:val="20"/>
          <w:szCs w:val="20"/>
        </w:rPr>
      </w:pPr>
      <w:r>
        <w:rPr>
          <w:rFonts w:ascii="Calibri" w:hAnsi="Calibri"/>
          <w:b/>
          <w:sz w:val="20"/>
          <w:szCs w:val="20"/>
        </w:rPr>
        <w:t>22</w:t>
      </w:r>
      <w:r w:rsidRPr="008A0B35">
        <w:rPr>
          <w:rFonts w:ascii="Calibri" w:hAnsi="Calibri"/>
          <w:b/>
          <w:sz w:val="20"/>
          <w:szCs w:val="20"/>
          <w:vertAlign w:val="superscript"/>
        </w:rPr>
        <w:t>ND</w:t>
      </w:r>
      <w:r>
        <w:rPr>
          <w:rFonts w:ascii="Calibri" w:hAnsi="Calibri"/>
          <w:b/>
          <w:sz w:val="20"/>
          <w:szCs w:val="20"/>
        </w:rPr>
        <w:t xml:space="preserve"> </w:t>
      </w:r>
      <w:r w:rsidR="00577A28">
        <w:rPr>
          <w:rFonts w:ascii="Calibri" w:hAnsi="Calibri"/>
          <w:b/>
          <w:sz w:val="20"/>
          <w:szCs w:val="20"/>
        </w:rPr>
        <w:t>October</w:t>
      </w:r>
      <w:r>
        <w:rPr>
          <w:rFonts w:ascii="Calibri" w:hAnsi="Calibri"/>
          <w:b/>
          <w:sz w:val="20"/>
          <w:szCs w:val="20"/>
        </w:rPr>
        <w:t xml:space="preserve"> 2020</w:t>
      </w:r>
      <w:r w:rsidR="0053525A">
        <w:rPr>
          <w:rFonts w:ascii="Calibri" w:hAnsi="Calibri"/>
          <w:b/>
          <w:sz w:val="20"/>
          <w:szCs w:val="20"/>
        </w:rPr>
        <w:t xml:space="preserve"> </w:t>
      </w:r>
    </w:p>
    <w:p w14:paraId="52C15800" w14:textId="77777777" w:rsidR="002C73B0" w:rsidRPr="00403283" w:rsidRDefault="008A0B35" w:rsidP="002C73B0">
      <w:pPr>
        <w:spacing w:after="0"/>
        <w:jc w:val="center"/>
        <w:rPr>
          <w:rFonts w:ascii="Calibri" w:hAnsi="Calibri" w:cs="Calibri"/>
          <w:b/>
          <w:sz w:val="20"/>
          <w:szCs w:val="20"/>
        </w:rPr>
      </w:pPr>
      <w:r>
        <w:rPr>
          <w:rFonts w:ascii="Calibri" w:hAnsi="Calibri"/>
          <w:b/>
          <w:sz w:val="20"/>
          <w:szCs w:val="20"/>
        </w:rPr>
        <w:t>10:00-12</w:t>
      </w:r>
      <w:r w:rsidR="00731084">
        <w:rPr>
          <w:rFonts w:ascii="Calibri" w:hAnsi="Calibri"/>
          <w:b/>
          <w:sz w:val="20"/>
          <w:szCs w:val="20"/>
        </w:rPr>
        <w:t>:3</w:t>
      </w:r>
      <w:r w:rsidR="002C73B0" w:rsidRPr="00403283">
        <w:rPr>
          <w:rFonts w:ascii="Calibri" w:hAnsi="Calibri"/>
          <w:b/>
          <w:sz w:val="20"/>
          <w:szCs w:val="20"/>
        </w:rPr>
        <w:t>0</w:t>
      </w:r>
    </w:p>
    <w:p w14:paraId="5E59CCD1" w14:textId="3197CCD9" w:rsidR="002C73B0" w:rsidRDefault="002C73B0" w:rsidP="00FC35AD">
      <w:pPr>
        <w:ind w:left="360"/>
      </w:pPr>
      <w:r>
        <w:t>_______________________________________________________</w:t>
      </w:r>
      <w:r w:rsidR="009A1EAB">
        <w:t>________</w:t>
      </w:r>
      <w:r w:rsidR="0053525A">
        <w:t>_____________________</w:t>
      </w:r>
      <w:r w:rsidR="00F523F7">
        <w:t>___</w:t>
      </w:r>
      <w:r w:rsidR="0053525A">
        <w:t>__</w:t>
      </w:r>
    </w:p>
    <w:p w14:paraId="36135F71" w14:textId="1A2D0863" w:rsidR="002C73B0" w:rsidRPr="0043279C" w:rsidRDefault="002C73B0" w:rsidP="0043279C">
      <w:pPr>
        <w:ind w:left="360"/>
        <w:rPr>
          <w:rFonts w:ascii="Calibri" w:hAnsi="Calibri"/>
          <w:sz w:val="20"/>
          <w:szCs w:val="20"/>
        </w:rPr>
      </w:pPr>
      <w:r w:rsidRPr="00403283">
        <w:rPr>
          <w:rFonts w:ascii="Calibri" w:hAnsi="Calibri" w:cs="Calibri"/>
          <w:b/>
          <w:sz w:val="20"/>
          <w:szCs w:val="20"/>
        </w:rPr>
        <w:t>PRESENT</w:t>
      </w:r>
      <w:r w:rsidR="00CB5E3E">
        <w:rPr>
          <w:rFonts w:ascii="Calibri" w:hAnsi="Calibri" w:cs="Calibri"/>
          <w:b/>
          <w:sz w:val="20"/>
          <w:szCs w:val="20"/>
        </w:rPr>
        <w:t>:</w:t>
      </w:r>
      <w:r w:rsidR="00577A28">
        <w:rPr>
          <w:rFonts w:ascii="Calibri" w:hAnsi="Calibri"/>
          <w:sz w:val="20"/>
          <w:szCs w:val="20"/>
        </w:rPr>
        <w:t xml:space="preserve"> </w:t>
      </w:r>
      <w:r w:rsidR="007253B0" w:rsidRPr="00440FAA">
        <w:rPr>
          <w:rFonts w:ascii="Calibri" w:hAnsi="Calibri"/>
        </w:rPr>
        <w:t xml:space="preserve">Zia Abrahams (Advance Edukos), </w:t>
      </w:r>
      <w:r w:rsidR="008A0B35" w:rsidRPr="00440FAA">
        <w:rPr>
          <w:rFonts w:ascii="Calibri" w:hAnsi="Calibri"/>
        </w:rPr>
        <w:t>Bijou Bakole (El Theos),</w:t>
      </w:r>
      <w:r w:rsidR="007253B0" w:rsidRPr="00440FAA">
        <w:rPr>
          <w:rFonts w:ascii="Calibri" w:hAnsi="Calibri"/>
        </w:rPr>
        <w:t xml:space="preserve">Chris de Beyer (CW), </w:t>
      </w:r>
      <w:r w:rsidR="008A0B35" w:rsidRPr="00440FAA">
        <w:rPr>
          <w:rFonts w:ascii="Calibri" w:hAnsi="Calibri"/>
        </w:rPr>
        <w:t xml:space="preserve"> Cheryl Harper (We can Change Our World), Chris Louw (Harambee), </w:t>
      </w:r>
      <w:r w:rsidR="007253B0" w:rsidRPr="00440FAA">
        <w:rPr>
          <w:rFonts w:ascii="Calibri" w:hAnsi="Calibri"/>
        </w:rPr>
        <w:t>Beyonifer McGee (</w:t>
      </w:r>
      <w:r w:rsidR="007253B0" w:rsidRPr="00440FAA">
        <w:rPr>
          <w:sz w:val="24"/>
          <w:szCs w:val="24"/>
        </w:rPr>
        <w:t xml:space="preserve">Good Enuf), Nicole (Leap Schools), Wilhelmina )Leap Schools), James Malope (Leap Schools),  Christopher Louw (Harambee), </w:t>
      </w:r>
      <w:r w:rsidR="008A0B35" w:rsidRPr="00440FAA">
        <w:rPr>
          <w:rFonts w:ascii="Calibri" w:hAnsi="Calibri"/>
        </w:rPr>
        <w:t>Avril Thomas (Living Hope), Aldo Pekeur (CAP),  Glenda Kayster (WCSCF),  Janice King (WCSCF), Colleen Brookes-Gain (WCSCF),</w:t>
      </w:r>
    </w:p>
    <w:p w14:paraId="20415303" w14:textId="77777777" w:rsidR="00C016EB" w:rsidRPr="00403283" w:rsidRDefault="00C016EB" w:rsidP="002C73B0">
      <w:pPr>
        <w:pStyle w:val="wP7"/>
        <w:ind w:left="360"/>
        <w:rPr>
          <w:rFonts w:ascii="Calibri" w:hAnsi="Calibri" w:cs="Calibri"/>
          <w:b/>
          <w:bCs/>
          <w:sz w:val="20"/>
          <w:szCs w:val="20"/>
        </w:rPr>
      </w:pPr>
    </w:p>
    <w:p w14:paraId="051A4F38" w14:textId="1DD745AC" w:rsidR="009C3881" w:rsidRPr="00403283" w:rsidRDefault="002C73B0" w:rsidP="002C73B0">
      <w:pPr>
        <w:pStyle w:val="wP7"/>
        <w:ind w:left="360"/>
        <w:rPr>
          <w:rFonts w:ascii="Calibri" w:hAnsi="Calibri" w:cs="Calibri"/>
          <w:bCs/>
          <w:sz w:val="20"/>
          <w:szCs w:val="20"/>
        </w:rPr>
      </w:pPr>
      <w:r w:rsidRPr="00403283">
        <w:rPr>
          <w:rFonts w:ascii="Calibri" w:hAnsi="Calibri" w:cs="Calibri"/>
          <w:b/>
          <w:bCs/>
          <w:sz w:val="20"/>
          <w:szCs w:val="20"/>
        </w:rPr>
        <w:t>APOLOGIES</w:t>
      </w:r>
      <w:r w:rsidRPr="00403283">
        <w:rPr>
          <w:rFonts w:ascii="Calibri" w:hAnsi="Calibri" w:cs="Calibri"/>
          <w:bCs/>
          <w:sz w:val="20"/>
          <w:szCs w:val="20"/>
        </w:rPr>
        <w:t xml:space="preserve">: </w:t>
      </w:r>
      <w:r w:rsidR="008A0B35">
        <w:rPr>
          <w:rFonts w:ascii="Calibri" w:hAnsi="Calibri" w:cs="Calibri"/>
          <w:bCs/>
          <w:sz w:val="20"/>
          <w:szCs w:val="20"/>
        </w:rPr>
        <w:t xml:space="preserve"> </w:t>
      </w:r>
      <w:r w:rsidR="008A0B35" w:rsidRPr="00440FAA">
        <w:rPr>
          <w:rFonts w:ascii="Calibri" w:hAnsi="Calibri" w:cs="Calibri"/>
          <w:bCs/>
          <w:sz w:val="22"/>
          <w:szCs w:val="22"/>
        </w:rPr>
        <w:t>Tessa Gardner (Hands &amp; Feet)</w:t>
      </w:r>
    </w:p>
    <w:tbl>
      <w:tblPr>
        <w:tblW w:w="0" w:type="dxa"/>
        <w:shd w:val="clear" w:color="auto" w:fill="FFFFFF"/>
        <w:tblCellMar>
          <w:left w:w="0" w:type="dxa"/>
          <w:right w:w="0" w:type="dxa"/>
        </w:tblCellMar>
        <w:tblLook w:val="04A0" w:firstRow="1" w:lastRow="0" w:firstColumn="1" w:lastColumn="0" w:noHBand="0" w:noVBand="1"/>
      </w:tblPr>
      <w:tblGrid>
        <w:gridCol w:w="10463"/>
      </w:tblGrid>
      <w:tr w:rsidR="009C3881" w:rsidRPr="009C3881" w14:paraId="04757B59" w14:textId="77777777" w:rsidTr="009C3881">
        <w:trPr>
          <w:trHeight w:val="240"/>
        </w:trPr>
        <w:tc>
          <w:tcPr>
            <w:tcW w:w="8175" w:type="dxa"/>
            <w:shd w:val="clear" w:color="auto" w:fill="FFFFFF"/>
            <w:noWrap/>
            <w:tcMar>
              <w:top w:w="0" w:type="dxa"/>
              <w:left w:w="0" w:type="dxa"/>
              <w:bottom w:w="0" w:type="dxa"/>
              <w:right w:w="120" w:type="dxa"/>
            </w:tcMar>
            <w:hideMark/>
          </w:tcPr>
          <w:tbl>
            <w:tblPr>
              <w:tblW w:w="9917" w:type="dxa"/>
              <w:tblInd w:w="426" w:type="dxa"/>
              <w:tblCellMar>
                <w:left w:w="0" w:type="dxa"/>
                <w:right w:w="0" w:type="dxa"/>
              </w:tblCellMar>
              <w:tblLook w:val="04A0" w:firstRow="1" w:lastRow="0" w:firstColumn="1" w:lastColumn="0" w:noHBand="0" w:noVBand="1"/>
            </w:tblPr>
            <w:tblGrid>
              <w:gridCol w:w="9917"/>
            </w:tblGrid>
            <w:tr w:rsidR="009C3881" w:rsidRPr="009C3881" w14:paraId="70FB9A50" w14:textId="77777777" w:rsidTr="00F523F7">
              <w:trPr>
                <w:trHeight w:val="329"/>
              </w:trPr>
              <w:tc>
                <w:tcPr>
                  <w:tcW w:w="0" w:type="auto"/>
                  <w:tcBorders>
                    <w:bottom w:val="single" w:sz="4" w:space="0" w:color="auto"/>
                  </w:tcBorders>
                  <w:vAlign w:val="center"/>
                  <w:hideMark/>
                </w:tcPr>
                <w:p w14:paraId="5D5DC280" w14:textId="77777777" w:rsidR="009C3881" w:rsidRPr="009C3881" w:rsidRDefault="009C3881" w:rsidP="00F523F7">
                  <w:pPr>
                    <w:spacing w:before="100" w:beforeAutospacing="1" w:after="100" w:afterAutospacing="1" w:line="240" w:lineRule="auto"/>
                    <w:ind w:left="426"/>
                    <w:outlineLvl w:val="2"/>
                    <w:rPr>
                      <w:rFonts w:ascii="Arial" w:eastAsia="Times New Roman" w:hAnsi="Arial" w:cs="Arial"/>
                      <w:b/>
                      <w:bCs/>
                      <w:sz w:val="27"/>
                      <w:szCs w:val="27"/>
                      <w:lang w:eastAsia="en-ZA"/>
                    </w:rPr>
                  </w:pPr>
                </w:p>
              </w:tc>
            </w:tr>
          </w:tbl>
          <w:p w14:paraId="7F5BEBE4" w14:textId="77777777" w:rsidR="009C3881" w:rsidRPr="009C3881" w:rsidRDefault="009C3881" w:rsidP="009C3881">
            <w:pPr>
              <w:spacing w:after="0" w:line="240" w:lineRule="auto"/>
              <w:rPr>
                <w:rFonts w:ascii="Arial" w:eastAsia="Times New Roman" w:hAnsi="Arial" w:cs="Arial"/>
                <w:color w:val="222222"/>
                <w:sz w:val="19"/>
                <w:szCs w:val="19"/>
                <w:lang w:eastAsia="en-ZA"/>
              </w:rPr>
            </w:pPr>
          </w:p>
        </w:tc>
      </w:tr>
    </w:tbl>
    <w:p w14:paraId="2A09C001" w14:textId="77777777" w:rsidR="002C73B0" w:rsidRPr="00403283" w:rsidRDefault="002C73B0" w:rsidP="00440FAA">
      <w:pPr>
        <w:pStyle w:val="wP7"/>
        <w:rPr>
          <w:rFonts w:ascii="Calibri" w:hAnsi="Calibri" w:cs="Calibri"/>
          <w:bCs/>
          <w:sz w:val="20"/>
          <w:szCs w:val="20"/>
        </w:rPr>
      </w:pPr>
    </w:p>
    <w:p w14:paraId="4CC02FE8" w14:textId="017DFD02" w:rsidR="006C27B7" w:rsidRPr="00440FAA" w:rsidRDefault="00F523F7" w:rsidP="00440FAA">
      <w:pPr>
        <w:pStyle w:val="ListParagraph"/>
        <w:numPr>
          <w:ilvl w:val="0"/>
          <w:numId w:val="1"/>
        </w:numPr>
        <w:spacing w:line="276" w:lineRule="auto"/>
        <w:rPr>
          <w:rFonts w:cstheme="minorHAnsi"/>
          <w:b/>
          <w:color w:val="000000" w:themeColor="text1"/>
        </w:rPr>
      </w:pPr>
      <w:r>
        <w:rPr>
          <w:rFonts w:cstheme="minorHAnsi"/>
          <w:b/>
          <w:color w:val="000000" w:themeColor="text1"/>
        </w:rPr>
        <w:t>W</w:t>
      </w:r>
      <w:r w:rsidR="00FC35AD" w:rsidRPr="00440FAA">
        <w:rPr>
          <w:rFonts w:cstheme="minorHAnsi"/>
          <w:b/>
          <w:color w:val="000000" w:themeColor="text1"/>
        </w:rPr>
        <w:t>elcome</w:t>
      </w:r>
      <w:r>
        <w:rPr>
          <w:rFonts w:cstheme="minorHAnsi"/>
          <w:b/>
          <w:color w:val="000000" w:themeColor="text1"/>
        </w:rPr>
        <w:t xml:space="preserve"> &amp; Introductions.</w:t>
      </w:r>
    </w:p>
    <w:p w14:paraId="3E1F27A9" w14:textId="691C31C4" w:rsidR="008A0B35" w:rsidRPr="00F523F7" w:rsidRDefault="008A0B35" w:rsidP="00F523F7">
      <w:pPr>
        <w:pStyle w:val="ListParagraph"/>
        <w:spacing w:line="276" w:lineRule="auto"/>
        <w:rPr>
          <w:rFonts w:cstheme="minorHAnsi"/>
          <w:color w:val="000000" w:themeColor="text1"/>
        </w:rPr>
      </w:pPr>
      <w:r w:rsidRPr="00440FAA">
        <w:rPr>
          <w:rFonts w:cstheme="minorHAnsi"/>
          <w:color w:val="000000" w:themeColor="text1"/>
        </w:rPr>
        <w:t>Janice</w:t>
      </w:r>
      <w:r w:rsidR="00FC35AD" w:rsidRPr="00440FAA">
        <w:rPr>
          <w:rFonts w:cstheme="minorHAnsi"/>
          <w:color w:val="000000" w:themeColor="text1"/>
        </w:rPr>
        <w:t xml:space="preserve"> welcomed everyone. </w:t>
      </w:r>
      <w:r w:rsidR="00F523F7">
        <w:rPr>
          <w:rFonts w:cstheme="minorHAnsi"/>
          <w:color w:val="000000" w:themeColor="text1"/>
        </w:rPr>
        <w:t xml:space="preserve"> </w:t>
      </w:r>
      <w:r w:rsidR="00CB5E3E" w:rsidRPr="00F523F7">
        <w:rPr>
          <w:rFonts w:cstheme="minorHAnsi"/>
          <w:color w:val="000000" w:themeColor="text1"/>
        </w:rPr>
        <w:t>Int</w:t>
      </w:r>
      <w:r w:rsidR="00475581" w:rsidRPr="00F523F7">
        <w:rPr>
          <w:rFonts w:cstheme="minorHAnsi"/>
          <w:color w:val="000000" w:themeColor="text1"/>
        </w:rPr>
        <w:t>roductions went around the room and</w:t>
      </w:r>
      <w:r w:rsidRPr="00F523F7">
        <w:rPr>
          <w:rFonts w:cstheme="minorHAnsi"/>
          <w:color w:val="000000" w:themeColor="text1"/>
        </w:rPr>
        <w:t xml:space="preserve"> </w:t>
      </w:r>
      <w:r w:rsidR="00440FAA" w:rsidRPr="00F523F7">
        <w:rPr>
          <w:rFonts w:cstheme="minorHAnsi"/>
          <w:color w:val="000000" w:themeColor="text1"/>
        </w:rPr>
        <w:t xml:space="preserve">thereafter </w:t>
      </w:r>
      <w:r w:rsidR="00F523F7">
        <w:rPr>
          <w:rFonts w:cstheme="minorHAnsi"/>
          <w:color w:val="000000" w:themeColor="text1"/>
        </w:rPr>
        <w:t>our Guest S</w:t>
      </w:r>
      <w:r w:rsidRPr="00F523F7">
        <w:rPr>
          <w:rFonts w:cstheme="minorHAnsi"/>
          <w:color w:val="000000" w:themeColor="text1"/>
        </w:rPr>
        <w:t>peaker</w:t>
      </w:r>
      <w:r w:rsidR="00F523F7">
        <w:rPr>
          <w:rFonts w:cstheme="minorHAnsi"/>
          <w:color w:val="000000" w:themeColor="text1"/>
        </w:rPr>
        <w:t xml:space="preserve"> was introduced</w:t>
      </w:r>
      <w:r w:rsidRPr="00F523F7">
        <w:rPr>
          <w:rFonts w:cstheme="minorHAnsi"/>
          <w:color w:val="000000" w:themeColor="text1"/>
        </w:rPr>
        <w:t>.</w:t>
      </w:r>
    </w:p>
    <w:p w14:paraId="502E0C19" w14:textId="77777777" w:rsidR="00440FAA" w:rsidRPr="00440FAA" w:rsidRDefault="00440FAA" w:rsidP="00440FAA">
      <w:pPr>
        <w:pStyle w:val="ListParagraph"/>
        <w:spacing w:line="276" w:lineRule="auto"/>
        <w:rPr>
          <w:rFonts w:cstheme="minorHAnsi"/>
          <w:color w:val="000000" w:themeColor="text1"/>
        </w:rPr>
      </w:pPr>
    </w:p>
    <w:p w14:paraId="758ECF6D" w14:textId="77777777" w:rsidR="00F523F7" w:rsidRPr="00F523F7" w:rsidRDefault="00F523F7" w:rsidP="00440FAA">
      <w:pPr>
        <w:pStyle w:val="ListParagraph"/>
        <w:numPr>
          <w:ilvl w:val="0"/>
          <w:numId w:val="1"/>
        </w:numPr>
        <w:spacing w:line="276" w:lineRule="auto"/>
        <w:rPr>
          <w:rFonts w:cstheme="minorHAnsi"/>
          <w:color w:val="000000" w:themeColor="text1"/>
          <w:sz w:val="20"/>
        </w:rPr>
      </w:pPr>
      <w:r>
        <w:rPr>
          <w:rFonts w:cstheme="minorHAnsi"/>
          <w:szCs w:val="24"/>
          <w:lang w:val="en-GB"/>
        </w:rPr>
        <w:t xml:space="preserve">Guest Speaker:  </w:t>
      </w:r>
    </w:p>
    <w:p w14:paraId="01251002" w14:textId="5702AAC2" w:rsidR="008A0B35" w:rsidRPr="00F523F7" w:rsidRDefault="008A0B35" w:rsidP="00F523F7">
      <w:pPr>
        <w:pStyle w:val="ListParagraph"/>
        <w:spacing w:line="276" w:lineRule="auto"/>
        <w:rPr>
          <w:rFonts w:cstheme="minorHAnsi"/>
          <w:b/>
          <w:color w:val="000000" w:themeColor="text1"/>
          <w:sz w:val="20"/>
        </w:rPr>
      </w:pPr>
      <w:r w:rsidRPr="00F523F7">
        <w:rPr>
          <w:rFonts w:cstheme="minorHAnsi"/>
          <w:b/>
          <w:szCs w:val="24"/>
          <w:lang w:val="en-GB"/>
        </w:rPr>
        <w:t xml:space="preserve">Ronald </w:t>
      </w:r>
      <w:proofErr w:type="spellStart"/>
      <w:r w:rsidR="00F523F7">
        <w:rPr>
          <w:rFonts w:cstheme="minorHAnsi"/>
          <w:b/>
          <w:szCs w:val="24"/>
          <w:lang w:val="en-GB"/>
        </w:rPr>
        <w:t>Bownes</w:t>
      </w:r>
      <w:proofErr w:type="spellEnd"/>
      <w:r w:rsidR="00F523F7">
        <w:rPr>
          <w:rFonts w:cstheme="minorHAnsi"/>
          <w:b/>
          <w:szCs w:val="24"/>
          <w:lang w:val="en-GB"/>
        </w:rPr>
        <w:tab/>
      </w:r>
      <w:r w:rsidR="00F523F7">
        <w:rPr>
          <w:rFonts w:cstheme="minorHAnsi"/>
          <w:b/>
          <w:szCs w:val="24"/>
          <w:lang w:val="en-GB"/>
        </w:rPr>
        <w:tab/>
        <w:t xml:space="preserve">from </w:t>
      </w:r>
      <w:r w:rsidR="00440FAA" w:rsidRPr="00F523F7">
        <w:rPr>
          <w:rFonts w:cstheme="minorHAnsi"/>
          <w:b/>
          <w:szCs w:val="24"/>
          <w:lang w:val="en-GB"/>
        </w:rPr>
        <w:t>DREAMXCHANGE</w:t>
      </w:r>
      <w:r w:rsidR="00F523F7">
        <w:rPr>
          <w:rFonts w:cstheme="minorHAnsi"/>
          <w:b/>
          <w:szCs w:val="24"/>
          <w:lang w:val="en-GB"/>
        </w:rPr>
        <w:tab/>
      </w:r>
      <w:r w:rsidR="00F523F7">
        <w:rPr>
          <w:rFonts w:cstheme="minorHAnsi"/>
          <w:b/>
          <w:szCs w:val="24"/>
          <w:lang w:val="en-GB"/>
        </w:rPr>
        <w:tab/>
        <w:t xml:space="preserve">Topic:   </w:t>
      </w:r>
      <w:r w:rsidRPr="00F523F7">
        <w:rPr>
          <w:rFonts w:cstheme="minorHAnsi"/>
          <w:b/>
          <w:bCs/>
          <w:szCs w:val="24"/>
          <w:lang w:val="en-GB"/>
        </w:rPr>
        <w:t>Self-Employment &amp; Self- Empowerment</w:t>
      </w:r>
    </w:p>
    <w:p w14:paraId="56001DDB" w14:textId="217DC1EE" w:rsidR="00440FAA" w:rsidRDefault="008A0B35" w:rsidP="00440FAA">
      <w:pPr>
        <w:spacing w:after="0" w:line="276" w:lineRule="auto"/>
        <w:ind w:left="720"/>
        <w:rPr>
          <w:rFonts w:cstheme="minorHAnsi"/>
          <w:szCs w:val="24"/>
          <w:lang w:val="en-GB"/>
        </w:rPr>
      </w:pPr>
      <w:r w:rsidRPr="00440FAA">
        <w:rPr>
          <w:rFonts w:cstheme="minorHAnsi"/>
          <w:szCs w:val="24"/>
          <w:lang w:val="en-GB"/>
        </w:rPr>
        <w:t xml:space="preserve">Ronald founded DreamWorker in 2008, an organisation dedicated to helping reduce unemployment in South Africa. </w:t>
      </w:r>
      <w:r w:rsidR="00F523F7">
        <w:rPr>
          <w:rFonts w:cstheme="minorHAnsi"/>
          <w:szCs w:val="24"/>
          <w:lang w:val="en-GB"/>
        </w:rPr>
        <w:t xml:space="preserve">  </w:t>
      </w:r>
      <w:r w:rsidRPr="00440FAA">
        <w:rPr>
          <w:rFonts w:cstheme="minorHAnsi"/>
          <w:szCs w:val="24"/>
          <w:lang w:val="en-GB"/>
        </w:rPr>
        <w:t xml:space="preserve">Over the past 12 years the organisation has had </w:t>
      </w:r>
      <w:r w:rsidRPr="00440FAA">
        <w:rPr>
          <w:rFonts w:cstheme="minorHAnsi"/>
          <w:b/>
          <w:bCs/>
          <w:color w:val="1F4E79" w:themeColor="accent1" w:themeShade="80"/>
          <w:szCs w:val="24"/>
          <w:lang w:val="en-GB"/>
        </w:rPr>
        <w:t xml:space="preserve">over 20 000 </w:t>
      </w:r>
      <w:r w:rsidRPr="00440FAA">
        <w:rPr>
          <w:rFonts w:cstheme="minorHAnsi"/>
          <w:szCs w:val="24"/>
          <w:lang w:val="en-GB"/>
        </w:rPr>
        <w:t xml:space="preserve">unemployed people pass through its doors. Each one has been personally counselled and work supported and potentially connected to </w:t>
      </w:r>
      <w:proofErr w:type="spellStart"/>
      <w:r w:rsidRPr="00440FAA">
        <w:rPr>
          <w:rFonts w:cstheme="minorHAnsi"/>
          <w:szCs w:val="24"/>
          <w:lang w:val="en-GB"/>
        </w:rPr>
        <w:t>to</w:t>
      </w:r>
      <w:proofErr w:type="spellEnd"/>
      <w:r w:rsidRPr="00440FAA">
        <w:rPr>
          <w:rFonts w:cstheme="minorHAnsi"/>
          <w:szCs w:val="24"/>
          <w:lang w:val="en-GB"/>
        </w:rPr>
        <w:t xml:space="preserve"> work opportunities. </w:t>
      </w:r>
    </w:p>
    <w:p w14:paraId="673F4AC2" w14:textId="77777777" w:rsidR="00440FAA" w:rsidRPr="00440FAA" w:rsidRDefault="008A0B35" w:rsidP="00440FAA">
      <w:pPr>
        <w:spacing w:after="0" w:line="240" w:lineRule="auto"/>
        <w:ind w:left="720"/>
        <w:rPr>
          <w:rFonts w:cstheme="minorHAnsi"/>
          <w:b/>
          <w:bCs/>
          <w:color w:val="1F4E79" w:themeColor="accent1" w:themeShade="80"/>
          <w:szCs w:val="24"/>
          <w:lang w:val="en-GB"/>
        </w:rPr>
      </w:pPr>
      <w:r w:rsidRPr="00440FAA">
        <w:rPr>
          <w:rFonts w:cstheme="minorHAnsi"/>
          <w:b/>
          <w:bCs/>
          <w:color w:val="1F4E79" w:themeColor="accent1" w:themeShade="80"/>
          <w:szCs w:val="24"/>
          <w:lang w:val="en-GB"/>
        </w:rPr>
        <w:t xml:space="preserve">This resulted in facilitating over 6 million days of work for these beneficiaries with estimated income generated around R800 million for the previously unemployed. </w:t>
      </w:r>
    </w:p>
    <w:p w14:paraId="05E3D334" w14:textId="7E4DE7BA" w:rsidR="008A0B35" w:rsidRPr="00440FAA" w:rsidRDefault="008A0B35" w:rsidP="00440FAA">
      <w:pPr>
        <w:spacing w:after="0" w:line="240" w:lineRule="auto"/>
        <w:ind w:left="720"/>
        <w:rPr>
          <w:rFonts w:cstheme="minorHAnsi"/>
          <w:szCs w:val="24"/>
          <w:lang w:val="en-GB"/>
        </w:rPr>
      </w:pPr>
      <w:r w:rsidRPr="00440FAA">
        <w:rPr>
          <w:rFonts w:cstheme="minorHAnsi"/>
          <w:szCs w:val="24"/>
          <w:lang w:val="en-GB"/>
        </w:rPr>
        <w:t>However</w:t>
      </w:r>
      <w:r w:rsidR="00440FAA">
        <w:rPr>
          <w:rFonts w:cstheme="minorHAnsi"/>
          <w:szCs w:val="24"/>
          <w:lang w:val="en-GB"/>
        </w:rPr>
        <w:t>,</w:t>
      </w:r>
      <w:r w:rsidRPr="00440FAA">
        <w:rPr>
          <w:rFonts w:cstheme="minorHAnsi"/>
          <w:szCs w:val="24"/>
          <w:lang w:val="en-GB"/>
        </w:rPr>
        <w:t xml:space="preserve"> as the formal economy remained static and jobs dried up more and more people have become unemployed.</w:t>
      </w:r>
    </w:p>
    <w:p w14:paraId="78DC6191" w14:textId="77777777" w:rsidR="00440FAA" w:rsidRDefault="008A0B35" w:rsidP="00440FAA">
      <w:pPr>
        <w:spacing w:before="240" w:line="240" w:lineRule="auto"/>
        <w:ind w:left="720"/>
        <w:rPr>
          <w:rFonts w:cstheme="minorHAnsi"/>
          <w:szCs w:val="24"/>
          <w:lang w:val="en-GB"/>
        </w:rPr>
      </w:pPr>
      <w:r w:rsidRPr="00440FAA">
        <w:rPr>
          <w:rFonts w:cstheme="minorHAnsi"/>
          <w:szCs w:val="24"/>
          <w:lang w:val="en-GB"/>
        </w:rPr>
        <w:t xml:space="preserve">To meet this challenge Ronald and his team developed a web portal called DreamXchange to help people empower themselves through self-employment. </w:t>
      </w:r>
    </w:p>
    <w:p w14:paraId="7ECA82E2" w14:textId="46FD2760" w:rsidR="00DA3C90" w:rsidRPr="00440FAA" w:rsidRDefault="008A0B35" w:rsidP="00440FAA">
      <w:pPr>
        <w:spacing w:before="240" w:line="240" w:lineRule="auto"/>
        <w:ind w:left="720"/>
        <w:rPr>
          <w:rFonts w:cstheme="minorHAnsi"/>
          <w:szCs w:val="24"/>
          <w:lang w:val="en-GB"/>
        </w:rPr>
      </w:pPr>
      <w:r w:rsidRPr="00440FAA">
        <w:rPr>
          <w:rFonts w:cstheme="minorHAnsi"/>
          <w:szCs w:val="24"/>
          <w:lang w:val="en-GB"/>
        </w:rPr>
        <w:t>Ronald’s vision is to use DreamXchange to help over 10 million people in South Africa to economically empower themselves and also to encourage those who do have work to make a small contribution and help their fellow unemployed brothers and sisters out of poverty.</w:t>
      </w:r>
    </w:p>
    <w:p w14:paraId="5399E610" w14:textId="77777777" w:rsidR="00864A26" w:rsidRDefault="007253B0" w:rsidP="00864A26">
      <w:pPr>
        <w:spacing w:before="240" w:line="276" w:lineRule="auto"/>
        <w:ind w:left="720"/>
        <w:rPr>
          <w:rFonts w:cstheme="minorHAnsi"/>
          <w:b/>
          <w:bCs/>
          <w:szCs w:val="24"/>
          <w:lang w:val="en-GB"/>
        </w:rPr>
      </w:pPr>
      <w:r w:rsidRPr="00440FAA">
        <w:rPr>
          <w:rFonts w:cstheme="minorHAnsi"/>
          <w:b/>
          <w:bCs/>
          <w:szCs w:val="24"/>
          <w:lang w:val="en-GB"/>
        </w:rPr>
        <w:t>Says Ronald,</w:t>
      </w:r>
      <w:r w:rsidRPr="00440FAA">
        <w:rPr>
          <w:rFonts w:cstheme="minorHAnsi"/>
          <w:szCs w:val="24"/>
          <w:lang w:val="en-GB"/>
        </w:rPr>
        <w:t xml:space="preserve"> “</w:t>
      </w:r>
      <w:r w:rsidRPr="00440FAA">
        <w:rPr>
          <w:rFonts w:cstheme="minorHAnsi"/>
          <w:b/>
          <w:bCs/>
          <w:szCs w:val="24"/>
          <w:lang w:val="en-GB"/>
        </w:rPr>
        <w:t xml:space="preserve">The old ways are destructive and there are to many blocks in the way.  Above all creativity is being severely stifled. On the site you will find </w:t>
      </w:r>
      <w:r w:rsidR="00DA3C90" w:rsidRPr="00440FAA">
        <w:rPr>
          <w:rFonts w:cstheme="minorHAnsi"/>
          <w:b/>
          <w:bCs/>
          <w:szCs w:val="24"/>
          <w:lang w:val="en-GB"/>
        </w:rPr>
        <w:t xml:space="preserve">Seekers &amp; Providers where Seekers actually </w:t>
      </w:r>
      <w:r w:rsidR="00440FAA">
        <w:rPr>
          <w:rFonts w:cstheme="minorHAnsi"/>
          <w:b/>
          <w:bCs/>
          <w:szCs w:val="24"/>
          <w:lang w:val="en-GB"/>
        </w:rPr>
        <w:t xml:space="preserve">end up </w:t>
      </w:r>
      <w:r w:rsidR="00DA3C90" w:rsidRPr="00440FAA">
        <w:rPr>
          <w:rFonts w:cstheme="minorHAnsi"/>
          <w:b/>
          <w:bCs/>
          <w:szCs w:val="24"/>
          <w:lang w:val="en-GB"/>
        </w:rPr>
        <w:t>becom</w:t>
      </w:r>
      <w:r w:rsidR="00440FAA">
        <w:rPr>
          <w:rFonts w:cstheme="minorHAnsi"/>
          <w:b/>
          <w:bCs/>
          <w:szCs w:val="24"/>
          <w:lang w:val="en-GB"/>
        </w:rPr>
        <w:t>ing</w:t>
      </w:r>
      <w:r w:rsidR="00DA3C90" w:rsidRPr="00440FAA">
        <w:rPr>
          <w:rFonts w:cstheme="minorHAnsi"/>
          <w:b/>
          <w:bCs/>
          <w:szCs w:val="24"/>
          <w:lang w:val="en-GB"/>
        </w:rPr>
        <w:t xml:space="preserve"> Providers.</w:t>
      </w:r>
      <w:r w:rsidR="00440FAA">
        <w:rPr>
          <w:rFonts w:cstheme="minorHAnsi"/>
          <w:b/>
          <w:bCs/>
          <w:szCs w:val="24"/>
          <w:lang w:val="en-GB"/>
        </w:rPr>
        <w:t xml:space="preserve"> All you have to do is </w:t>
      </w:r>
      <w:r w:rsidR="00DA3C90" w:rsidRPr="00440FAA">
        <w:rPr>
          <w:rFonts w:cstheme="minorHAnsi"/>
          <w:b/>
          <w:bCs/>
          <w:szCs w:val="24"/>
          <w:lang w:val="en-GB"/>
        </w:rPr>
        <w:t>put your profile on the site as seeking work</w:t>
      </w:r>
      <w:r w:rsidRPr="00440FAA">
        <w:rPr>
          <w:rFonts w:cstheme="minorHAnsi"/>
          <w:b/>
          <w:bCs/>
          <w:szCs w:val="24"/>
          <w:lang w:val="en-GB"/>
        </w:rPr>
        <w:t>.”</w:t>
      </w:r>
    </w:p>
    <w:p w14:paraId="57035733" w14:textId="77777777" w:rsidR="00864A26" w:rsidRDefault="00864A26" w:rsidP="00864A26">
      <w:pPr>
        <w:spacing w:after="0" w:line="240" w:lineRule="auto"/>
        <w:ind w:left="720"/>
      </w:pPr>
      <w:r>
        <w:t xml:space="preserve">Ronald pointed the following out: There are hundreds of placement models in South Africa and thousands all over the worlds that try to place people in the formal economy. These placement models leave people waiting, disempowered and with a sense of entitlement. He stressed the importance of </w:t>
      </w:r>
      <w:proofErr w:type="spellStart"/>
      <w:r>
        <w:t>ubuntu</w:t>
      </w:r>
      <w:proofErr w:type="spellEnd"/>
      <w:r>
        <w:t xml:space="preserve">, caring, sharing and societies where people are supporting one another. Collaboration and connecting is vital right </w:t>
      </w:r>
      <w:r>
        <w:t>down to the person next door.</w:t>
      </w:r>
    </w:p>
    <w:p w14:paraId="19CC3E5E" w14:textId="22F1696F" w:rsidR="00864A26" w:rsidRDefault="00864A26" w:rsidP="00864A26">
      <w:pPr>
        <w:spacing w:after="0" w:line="240" w:lineRule="auto"/>
        <w:ind w:left="720"/>
      </w:pPr>
      <w:proofErr w:type="spellStart"/>
      <w:r>
        <w:lastRenderedPageBreak/>
        <w:t>Dreamxchange</w:t>
      </w:r>
      <w:proofErr w:type="spellEnd"/>
      <w:r>
        <w:t xml:space="preserve"> aims to create an environment where people are inspired and assisted to economically empower themselves. Poverty, entitlement and disempowerment continues despite all the efforts of NGO’s all over the world. Statistics paint a desperate situation regarding unemployment and equality etc. However, this leaves us with an incredible opportunity to create stuff that enables us from within. When we create magic for ourselves, we create magic for others and allow them to create magic for themselves. It is about how to help people to help themselves, empower themselves, educate themselves educate themselves and find out what they really want to do. How to move from having or searching for a job to starting the journey of self-employment. </w:t>
      </w:r>
    </w:p>
    <w:p w14:paraId="22669088" w14:textId="77777777" w:rsidR="00864A26" w:rsidRDefault="00864A26" w:rsidP="00864A26">
      <w:pPr>
        <w:spacing w:after="0" w:line="240" w:lineRule="auto"/>
        <w:ind w:left="720"/>
      </w:pPr>
    </w:p>
    <w:p w14:paraId="0CAB4520" w14:textId="77777777" w:rsidR="00864A26" w:rsidRDefault="00864A26" w:rsidP="00864A26">
      <w:pPr>
        <w:spacing w:after="0" w:line="240" w:lineRule="auto"/>
        <w:ind w:left="720"/>
      </w:pPr>
      <w:r>
        <w:t xml:space="preserve">On the </w:t>
      </w:r>
      <w:proofErr w:type="spellStart"/>
      <w:r>
        <w:t>Dreamxchange</w:t>
      </w:r>
      <w:proofErr w:type="spellEnd"/>
      <w:r>
        <w:t xml:space="preserve"> site</w:t>
      </w:r>
      <w:r>
        <w:t>,</w:t>
      </w:r>
      <w:r>
        <w:t xml:space="preserve"> the seeker can be a provider at the same time. Once you put your profile on the site one will be algorithmically linked to an opportunity. There are also the options to promote oneself, trade, request work or request funding or mentorship. To overcome the literacy challenge that could be experienced by some people, one can load a 2minute video clip from one’s phone on the site. An Exchange page was also created for those that want to share their experiences or leave some motivational message for others. </w:t>
      </w:r>
      <w:proofErr w:type="spellStart"/>
      <w:r>
        <w:t>Dreamxchange</w:t>
      </w:r>
      <w:proofErr w:type="spellEnd"/>
      <w:r>
        <w:t xml:space="preserve"> enable people to promote themselves on a wider platform beyond their immediate location where there might be limited opportunities for them. It’s about self-empowerment, doing multiple things, expanding one’s creativity and possibilities and about connecting with people. If one comes across an opportunity that you are not interested in one can post it on the site for someone else that might be interested. The question to ask oneself is not: What’s in it for me? The important question to ask is: What contribution can I make? There are no restrictions relating to age, sex, gender on the site. In future Projects could be run on the back end of the site. Members have the advantage of viewing what is happening in the field of their interest in other provinces as well. It is about initiating and building a people’s economy. Ronald makes himself available to speak at various organisations in different formats and forums. He encourages everyone to get on board by using this free site and start collaborating with people on it. He sees this platform as a stepping stone to inspire people to a new way, a new country and a new humanity. </w:t>
      </w:r>
    </w:p>
    <w:p w14:paraId="6BBB0411" w14:textId="77777777" w:rsidR="00864A26" w:rsidRDefault="00864A26" w:rsidP="00864A26">
      <w:pPr>
        <w:spacing w:after="0" w:line="240" w:lineRule="auto"/>
        <w:ind w:left="720"/>
      </w:pPr>
    </w:p>
    <w:p w14:paraId="39D444EF" w14:textId="0F7F66ED" w:rsidR="00864A26" w:rsidRDefault="00864A26" w:rsidP="00864A26">
      <w:pPr>
        <w:spacing w:after="0" w:line="240" w:lineRule="auto"/>
        <w:ind w:left="720"/>
      </w:pPr>
      <w:r>
        <w:t xml:space="preserve">The key he wants to leave with the listeners is: “We create magic from within.” </w:t>
      </w:r>
    </w:p>
    <w:p w14:paraId="259C5430" w14:textId="77777777" w:rsidR="00864A26" w:rsidRDefault="00864A26" w:rsidP="00864A26">
      <w:pPr>
        <w:spacing w:after="0" w:line="240" w:lineRule="auto"/>
        <w:ind w:left="720"/>
      </w:pPr>
    </w:p>
    <w:p w14:paraId="00FF5315" w14:textId="77777777" w:rsidR="00864A26" w:rsidRDefault="00864A26" w:rsidP="00864A26">
      <w:pPr>
        <w:spacing w:after="0" w:line="240" w:lineRule="auto"/>
        <w:ind w:left="720"/>
      </w:pPr>
      <w:r>
        <w:t xml:space="preserve">At this point Janice Registered WCSCF on the </w:t>
      </w:r>
      <w:proofErr w:type="spellStart"/>
      <w:r w:rsidRPr="00864A26">
        <w:rPr>
          <w:b/>
        </w:rPr>
        <w:t>dreamxchange</w:t>
      </w:r>
      <w:proofErr w:type="spellEnd"/>
      <w:r>
        <w:t xml:space="preserve"> website. </w:t>
      </w:r>
    </w:p>
    <w:p w14:paraId="619E430E" w14:textId="77777777" w:rsidR="00864A26" w:rsidRDefault="00864A26" w:rsidP="00864A26">
      <w:pPr>
        <w:spacing w:after="0" w:line="240" w:lineRule="auto"/>
        <w:ind w:left="720"/>
        <w:rPr>
          <w:rFonts w:cstheme="minorHAnsi"/>
          <w:b/>
          <w:bCs/>
          <w:szCs w:val="24"/>
          <w:lang w:val="en-GB"/>
        </w:rPr>
      </w:pPr>
    </w:p>
    <w:p w14:paraId="70C38198" w14:textId="0097FBA9" w:rsidR="00864A26" w:rsidRPr="00440FAA" w:rsidRDefault="00864A26" w:rsidP="00864A26">
      <w:pPr>
        <w:spacing w:after="0" w:line="240" w:lineRule="auto"/>
        <w:ind w:left="720"/>
        <w:rPr>
          <w:rFonts w:cstheme="minorHAnsi"/>
          <w:b/>
          <w:bCs/>
          <w:szCs w:val="24"/>
          <w:lang w:val="en-GB"/>
        </w:rPr>
      </w:pPr>
      <w:r w:rsidRPr="00440FAA">
        <w:rPr>
          <w:rFonts w:cstheme="minorHAnsi"/>
          <w:b/>
          <w:bCs/>
          <w:szCs w:val="24"/>
          <w:lang w:val="en-GB"/>
        </w:rPr>
        <w:t>Q &amp; A:</w:t>
      </w:r>
    </w:p>
    <w:p w14:paraId="4E9035FA" w14:textId="41E8CD22" w:rsidR="00864A26" w:rsidRPr="00864A26" w:rsidRDefault="00864A26" w:rsidP="00864A26">
      <w:pPr>
        <w:spacing w:after="0" w:line="240" w:lineRule="auto"/>
        <w:ind w:left="720"/>
        <w:rPr>
          <w:u w:val="single"/>
        </w:rPr>
      </w:pPr>
      <w:proofErr w:type="spellStart"/>
      <w:r w:rsidRPr="00864A26">
        <w:rPr>
          <w:u w:val="single"/>
        </w:rPr>
        <w:t>Avri</w:t>
      </w:r>
      <w:proofErr w:type="spellEnd"/>
      <w:r w:rsidRPr="00864A26">
        <w:rPr>
          <w:u w:val="single"/>
        </w:rPr>
        <w:t xml:space="preserve">:  </w:t>
      </w:r>
      <w:r w:rsidRPr="00864A26">
        <w:rPr>
          <w:u w:val="single"/>
        </w:rPr>
        <w:t xml:space="preserve">We have a branch in East London how can we connect with you?” </w:t>
      </w:r>
    </w:p>
    <w:p w14:paraId="124B1F26" w14:textId="1B126C3E" w:rsidR="00864A26" w:rsidRDefault="00864A26" w:rsidP="00864A26">
      <w:pPr>
        <w:spacing w:after="0" w:line="240" w:lineRule="auto"/>
        <w:ind w:left="720"/>
      </w:pPr>
      <w:r>
        <w:t xml:space="preserve">Ronald recalled that Avril was at his office a few years back. Ronald pointed out that they are already working with the </w:t>
      </w:r>
      <w:proofErr w:type="spellStart"/>
      <w:r>
        <w:t>Harambee</w:t>
      </w:r>
      <w:proofErr w:type="spellEnd"/>
      <w:r>
        <w:t xml:space="preserve"> team in East London. Christopher expressed his desire for them to now work together in the Western Cape as well. Ronald said that he is looking forward to that. </w:t>
      </w:r>
    </w:p>
    <w:p w14:paraId="2CCF46AA" w14:textId="77777777" w:rsidR="00864A26" w:rsidRDefault="00864A26" w:rsidP="00864A26">
      <w:pPr>
        <w:spacing w:after="0" w:line="240" w:lineRule="auto"/>
        <w:ind w:left="720"/>
      </w:pPr>
    </w:p>
    <w:p w14:paraId="34D9160A" w14:textId="64C1FE51" w:rsidR="00864A26" w:rsidRPr="00864A26" w:rsidRDefault="00864A26" w:rsidP="00864A26">
      <w:pPr>
        <w:spacing w:after="0" w:line="240" w:lineRule="auto"/>
        <w:ind w:left="720"/>
        <w:rPr>
          <w:u w:val="single"/>
        </w:rPr>
      </w:pPr>
      <w:r w:rsidRPr="00864A26">
        <w:rPr>
          <w:u w:val="single"/>
        </w:rPr>
        <w:t>Glenda:  H</w:t>
      </w:r>
      <w:r w:rsidRPr="00864A26">
        <w:rPr>
          <w:u w:val="single"/>
        </w:rPr>
        <w:t>ow do one deal with the stumb</w:t>
      </w:r>
      <w:r w:rsidRPr="00864A26">
        <w:rPr>
          <w:u w:val="single"/>
        </w:rPr>
        <w:t>ling block of start-up capital?</w:t>
      </w:r>
    </w:p>
    <w:p w14:paraId="25B057C5" w14:textId="732AD8B0" w:rsidR="00864A26" w:rsidRDefault="00864A26" w:rsidP="00864A26">
      <w:pPr>
        <w:spacing w:after="0" w:line="240" w:lineRule="auto"/>
        <w:ind w:left="720"/>
      </w:pPr>
      <w:r>
        <w:t xml:space="preserve">Ronald:  </w:t>
      </w:r>
      <w:r>
        <w:t>Although one might have a big dream one has to start small. If possible, create a network of people around them for support in the beginning phase. Unfortunately, micro lending is not that available for people that wants to be self-employed. Ronald aims to address the issue of the need for micro loans for people on their journey of self-empowerment with banks and insurance companies. People are encouraged to be innovative and to somehow find a way to bring their own funding. He mentioned a fisherman that did manage to secure a loan from a bank by putting all his info on an app and usin</w:t>
      </w:r>
      <w:r>
        <w:t>g that to qualify for the loan.</w:t>
      </w:r>
    </w:p>
    <w:p w14:paraId="14D6FE66" w14:textId="77777777" w:rsidR="00864A26" w:rsidRDefault="00864A26" w:rsidP="00864A26">
      <w:pPr>
        <w:spacing w:after="0" w:line="240" w:lineRule="auto"/>
        <w:ind w:left="720"/>
      </w:pPr>
    </w:p>
    <w:p w14:paraId="49354F7D" w14:textId="12BD138F" w:rsidR="00864A26" w:rsidRPr="00864A26" w:rsidRDefault="00864A26" w:rsidP="00864A26">
      <w:pPr>
        <w:spacing w:after="0" w:line="240" w:lineRule="auto"/>
        <w:ind w:left="720"/>
      </w:pPr>
      <w:r w:rsidRPr="00864A26">
        <w:rPr>
          <w:u w:val="single"/>
        </w:rPr>
        <w:t>Glenda</w:t>
      </w:r>
      <w:r w:rsidRPr="00864A26">
        <w:rPr>
          <w:u w:val="single"/>
        </w:rPr>
        <w:t xml:space="preserve">: </w:t>
      </w:r>
      <w:r w:rsidRPr="00864A26">
        <w:rPr>
          <w:u w:val="single"/>
        </w:rPr>
        <w:t xml:space="preserve">What </w:t>
      </w:r>
      <w:proofErr w:type="spellStart"/>
      <w:r w:rsidRPr="00864A26">
        <w:rPr>
          <w:u w:val="single"/>
        </w:rPr>
        <w:t>Dreamxchange</w:t>
      </w:r>
      <w:proofErr w:type="spellEnd"/>
      <w:r w:rsidRPr="00864A26">
        <w:rPr>
          <w:u w:val="single"/>
        </w:rPr>
        <w:t xml:space="preserve"> a</w:t>
      </w:r>
      <w:r>
        <w:rPr>
          <w:u w:val="single"/>
        </w:rPr>
        <w:t>pproach to capacity building is?</w:t>
      </w:r>
      <w:r w:rsidRPr="00864A26">
        <w:t xml:space="preserve"> </w:t>
      </w:r>
    </w:p>
    <w:p w14:paraId="3FAAEDE2" w14:textId="4DC7D212" w:rsidR="00864A26" w:rsidRDefault="00864A26" w:rsidP="00864A26">
      <w:pPr>
        <w:spacing w:after="0" w:line="240" w:lineRule="auto"/>
        <w:ind w:left="720"/>
      </w:pPr>
      <w:r>
        <w:t xml:space="preserve">Ronald stated that They do not train anybody. There is no group skilling and there are no courses for an individual. They look at each unique individual with their individual creativity and specific interest. Training people sometimes leads to people ending up in a job that they leave after a short while. Even people that do have jobs are not all economically empowered. When people multitask, they will still have an income even when they </w:t>
      </w:r>
      <w:proofErr w:type="spellStart"/>
      <w:r>
        <w:t>loose</w:t>
      </w:r>
      <w:proofErr w:type="spellEnd"/>
      <w:r>
        <w:t xml:space="preserve"> one stream of income therefore, the old system where one is skilled for one specific job is riskier than being self-employed. Walking beside people and creating an environment in which they can flourish is the essence of what </w:t>
      </w:r>
      <w:proofErr w:type="spellStart"/>
      <w:r>
        <w:t>Dreamxchange</w:t>
      </w:r>
      <w:proofErr w:type="spellEnd"/>
      <w:r>
        <w:t xml:space="preserve"> is built on. Society must and can bring the change. Ronald emphasised that the work in society must be done without expecting any awards or accolades but simply done because it needs to be done. </w:t>
      </w:r>
    </w:p>
    <w:p w14:paraId="05D2D961" w14:textId="77777777" w:rsidR="00864A26" w:rsidRDefault="00864A26" w:rsidP="00864A26">
      <w:pPr>
        <w:spacing w:after="0" w:line="240" w:lineRule="auto"/>
        <w:ind w:left="720"/>
      </w:pPr>
    </w:p>
    <w:p w14:paraId="1646B444" w14:textId="04EA13BE" w:rsidR="00864A26" w:rsidRDefault="00864A26" w:rsidP="00864A26">
      <w:pPr>
        <w:spacing w:after="0" w:line="240" w:lineRule="auto"/>
        <w:ind w:left="720"/>
      </w:pPr>
      <w:r>
        <w:lastRenderedPageBreak/>
        <w:t xml:space="preserve">Janice mentioned that it reminds her of active citizenship. People should be empowered to advocate on their own behalf. They can become activist for the change they long to see in their own lives or in the country. </w:t>
      </w:r>
    </w:p>
    <w:p w14:paraId="230407AA" w14:textId="77777777" w:rsidR="00864A26" w:rsidRDefault="00864A26" w:rsidP="00864A26">
      <w:pPr>
        <w:spacing w:after="0" w:line="240" w:lineRule="auto"/>
        <w:ind w:left="720"/>
      </w:pPr>
    </w:p>
    <w:p w14:paraId="7A0ACD07" w14:textId="32223FF6" w:rsidR="00864A26" w:rsidRDefault="00864A26" w:rsidP="00864A26">
      <w:pPr>
        <w:spacing w:after="0" w:line="240" w:lineRule="auto"/>
        <w:ind w:left="720"/>
      </w:pPr>
      <w:r>
        <w:t>Christopher</w:t>
      </w:r>
      <w:r>
        <w:t>:  T</w:t>
      </w:r>
      <w:r>
        <w:t xml:space="preserve">he importance of a </w:t>
      </w:r>
      <w:proofErr w:type="spellStart"/>
      <w:r>
        <w:t>mindset</w:t>
      </w:r>
      <w:proofErr w:type="spellEnd"/>
      <w:r>
        <w:t xml:space="preserve"> </w:t>
      </w:r>
      <w:proofErr w:type="gramStart"/>
      <w:r>
        <w:t>change</w:t>
      </w:r>
      <w:proofErr w:type="gramEnd"/>
      <w:r>
        <w:t xml:space="preserve"> for NGO’s and young people in general. They need to start looking at entrepreneurship and hustling. The youth have the skills we just need to come alongside them to support them. </w:t>
      </w:r>
    </w:p>
    <w:p w14:paraId="05D4111D" w14:textId="6FF992ED" w:rsidR="00864A26" w:rsidRDefault="00864A26" w:rsidP="00864A26">
      <w:pPr>
        <w:spacing w:after="0" w:line="240" w:lineRule="auto"/>
        <w:ind w:left="720"/>
      </w:pPr>
      <w:r>
        <w:t>Janice mentioned a sixteen-year-old boy</w:t>
      </w:r>
      <w:r>
        <w:t xml:space="preserve"> at a DIC</w:t>
      </w:r>
      <w:r>
        <w:t xml:space="preserve"> that was arrested by the police for selling cigarettes. He used the money h</w:t>
      </w:r>
      <w:r>
        <w:t xml:space="preserve">e made to build a shack for him. </w:t>
      </w:r>
      <w:r>
        <w:t>Glenda said she was impressed by him and he has potential. His energy just needs to be ch</w:t>
      </w:r>
      <w:r>
        <w:t xml:space="preserve">annelled in the right way.  </w:t>
      </w:r>
      <w:r>
        <w:t xml:space="preserve">Glenda said that multiple income streams was frowned upon in the past, but that has changed now. </w:t>
      </w:r>
    </w:p>
    <w:p w14:paraId="47984288" w14:textId="77777777" w:rsidR="00864A26" w:rsidRDefault="00864A26" w:rsidP="00864A26">
      <w:pPr>
        <w:spacing w:after="0" w:line="240" w:lineRule="auto"/>
        <w:ind w:left="720"/>
      </w:pPr>
    </w:p>
    <w:p w14:paraId="05497384" w14:textId="162BE33A" w:rsidR="00864A26" w:rsidRDefault="00864A26" w:rsidP="00864A26">
      <w:pPr>
        <w:spacing w:after="0" w:line="240" w:lineRule="auto"/>
        <w:ind w:left="720"/>
      </w:pPr>
      <w:r>
        <w:t xml:space="preserve">Janice:  would Ronald come </w:t>
      </w:r>
      <w:r>
        <w:t xml:space="preserve">speak to the social workers at the drop-in centres who are working with the street children as well as vulnerable children in communities who are often school drop-outs. This might give them a different version of how to respond to these kids. </w:t>
      </w:r>
    </w:p>
    <w:p w14:paraId="2CB8EC08" w14:textId="77777777" w:rsidR="00864A26" w:rsidRDefault="00864A26" w:rsidP="00864A26">
      <w:pPr>
        <w:spacing w:after="0" w:line="240" w:lineRule="auto"/>
        <w:ind w:left="720"/>
      </w:pPr>
    </w:p>
    <w:p w14:paraId="609B56F0" w14:textId="4D43BF14" w:rsidR="00864A26" w:rsidRDefault="00864A26" w:rsidP="00864A26">
      <w:pPr>
        <w:spacing w:after="0" w:line="240" w:lineRule="auto"/>
        <w:ind w:left="720"/>
      </w:pPr>
      <w:r>
        <w:t xml:space="preserve">Ronald believes this generation is still stuck in the old model. They need to shift to multitasking, self-employment, and a multi jobbing situation. In the future everyone will be multi-tasking, have multiple income streams and we all will be collaborating. He would prefer that people do it out of a desire to expand their creativity and not out of desperation. There is no such thing as being unemployable. Everybody is employable because you can employ yourself. Everybody can do something that is so uniquely theirs that the world would want it from them. </w:t>
      </w:r>
    </w:p>
    <w:p w14:paraId="3B0649BE" w14:textId="77777777" w:rsidR="00864A26" w:rsidRDefault="00864A26" w:rsidP="00864A26">
      <w:pPr>
        <w:spacing w:after="0" w:line="240" w:lineRule="auto"/>
        <w:ind w:left="720"/>
      </w:pPr>
    </w:p>
    <w:p w14:paraId="59826010" w14:textId="329968DE" w:rsidR="00864A26" w:rsidRDefault="00864A26" w:rsidP="00864A26">
      <w:pPr>
        <w:spacing w:after="0" w:line="240" w:lineRule="auto"/>
        <w:ind w:left="720"/>
      </w:pPr>
      <w:r>
        <w:t>Kids</w:t>
      </w:r>
      <w:r>
        <w:t xml:space="preserve"> might be open to a mind shift, but the adults in their live stop them. The minds of the adults need to be shifted as they need to teach the children. She also mentioned the importance of informal traders seeing the significant role they play in carrying the economy. </w:t>
      </w:r>
    </w:p>
    <w:p w14:paraId="1CE2109C" w14:textId="77777777" w:rsidR="00864A26" w:rsidRDefault="00864A26" w:rsidP="00864A26">
      <w:pPr>
        <w:spacing w:after="0" w:line="240" w:lineRule="auto"/>
        <w:ind w:left="720"/>
      </w:pPr>
      <w:r>
        <w:t xml:space="preserve">Ronald mentioned that the younger generation have come to teach us a new way and we need to be open to that. The old way was quite destructive on many people’s lives. </w:t>
      </w:r>
    </w:p>
    <w:p w14:paraId="5C8B5519" w14:textId="06B9A095" w:rsidR="00864A26" w:rsidRDefault="00864A26" w:rsidP="00864A26">
      <w:pPr>
        <w:spacing w:after="0" w:line="240" w:lineRule="auto"/>
        <w:ind w:left="720"/>
      </w:pPr>
      <w:r>
        <w:t>S</w:t>
      </w:r>
      <w:r>
        <w:t xml:space="preserve">ome kids know their school work but do not do well because of the way they are being tested. These kids may end up falling out of the system. The same could apply for the work environment. Many talented people are excluded from the system as they do not fit in the traditional system and are struggling to navigate their way in it. </w:t>
      </w:r>
    </w:p>
    <w:p w14:paraId="1A523252" w14:textId="77777777" w:rsidR="00864A26" w:rsidRDefault="00864A26" w:rsidP="00864A26">
      <w:pPr>
        <w:spacing w:after="0" w:line="240" w:lineRule="auto"/>
        <w:ind w:left="720"/>
      </w:pPr>
    </w:p>
    <w:p w14:paraId="48FFA52B" w14:textId="5E61447C" w:rsidR="00864A26" w:rsidRDefault="00864A26" w:rsidP="00864A26">
      <w:pPr>
        <w:spacing w:after="0" w:line="240" w:lineRule="auto"/>
        <w:ind w:left="720"/>
      </w:pPr>
      <w:r>
        <w:t xml:space="preserve">Ronald said that informal traders is now seen as inspiring people. Education systems sometimes fail in acknowledging and developing people’s unique abilities and creativity. </w:t>
      </w:r>
    </w:p>
    <w:p w14:paraId="548D3AF0" w14:textId="77777777" w:rsidR="00864A26" w:rsidRDefault="00864A26" w:rsidP="00864A26">
      <w:pPr>
        <w:spacing w:after="0" w:line="240" w:lineRule="auto"/>
        <w:ind w:left="720"/>
      </w:pPr>
    </w:p>
    <w:p w14:paraId="6F89DC73" w14:textId="47F9D31F" w:rsidR="00864A26" w:rsidRDefault="00864A26" w:rsidP="00864A26">
      <w:pPr>
        <w:spacing w:after="0" w:line="240" w:lineRule="auto"/>
        <w:ind w:left="720"/>
      </w:pPr>
      <w:r>
        <w:t>Janice mentioned how she enjoyed proje</w:t>
      </w:r>
      <w:r>
        <w:t>cts at school, utilising her co-</w:t>
      </w:r>
      <w:r>
        <w:t xml:space="preserve">ordinating skills, more than the actual school subjects. </w:t>
      </w:r>
    </w:p>
    <w:p w14:paraId="5C640D50" w14:textId="56252C78" w:rsidR="00864A26" w:rsidRDefault="00864A26" w:rsidP="00864A26">
      <w:pPr>
        <w:spacing w:after="0" w:line="240" w:lineRule="auto"/>
        <w:ind w:left="720"/>
      </w:pPr>
      <w:r>
        <w:t>Ronald pointed out that the order use</w:t>
      </w:r>
      <w:r>
        <w:t>d</w:t>
      </w:r>
      <w:r>
        <w:t xml:space="preserve"> to be education, skills and then work. This has changed to work and then developing the skills necessary or getting someone to assist you to effectively do the work. What’s going on in your mind is stopping you. Most people get the idea and imagination, but it is diminished because there is so many blocks in the way according to the old system. </w:t>
      </w:r>
    </w:p>
    <w:p w14:paraId="4F5F872F" w14:textId="5AAA221B" w:rsidR="00864A26" w:rsidRDefault="00864A26" w:rsidP="00864A26">
      <w:pPr>
        <w:spacing w:after="0" w:line="240" w:lineRule="auto"/>
      </w:pPr>
    </w:p>
    <w:p w14:paraId="16B86091" w14:textId="6E64495E" w:rsidR="00BA415B" w:rsidRPr="00BA415B" w:rsidRDefault="00864A26" w:rsidP="00BA415B">
      <w:pPr>
        <w:spacing w:after="0" w:line="240" w:lineRule="auto"/>
        <w:ind w:left="720"/>
      </w:pPr>
      <w:r>
        <w:t xml:space="preserve">Janice thanks Ronald for his presentation today and mentions that his contact details is on the chat. She encourages everybody to make use of what </w:t>
      </w:r>
      <w:proofErr w:type="spellStart"/>
      <w:r>
        <w:t>Dreamxchange</w:t>
      </w:r>
      <w:proofErr w:type="spellEnd"/>
      <w:r>
        <w:t xml:space="preserve"> is offe</w:t>
      </w:r>
      <w:r>
        <w:t>r</w:t>
      </w:r>
      <w:r>
        <w:t>ing.</w:t>
      </w:r>
      <w:r>
        <w:t xml:space="preserve"> </w:t>
      </w:r>
    </w:p>
    <w:tbl>
      <w:tblPr>
        <w:tblStyle w:val="TableGrid"/>
        <w:tblW w:w="0" w:type="auto"/>
        <w:tblInd w:w="720" w:type="dxa"/>
        <w:tblLook w:val="04A0" w:firstRow="1" w:lastRow="0" w:firstColumn="1" w:lastColumn="0" w:noHBand="0" w:noVBand="1"/>
      </w:tblPr>
      <w:tblGrid>
        <w:gridCol w:w="2979"/>
      </w:tblGrid>
      <w:tr w:rsidR="00BA415B" w14:paraId="0E847E62" w14:textId="77777777" w:rsidTr="00852756">
        <w:tc>
          <w:tcPr>
            <w:tcW w:w="2961" w:type="dxa"/>
          </w:tcPr>
          <w:p w14:paraId="3A5D60E2" w14:textId="77777777" w:rsidR="00BA415B" w:rsidRDefault="00BA415B" w:rsidP="00852756">
            <w:pPr>
              <w:ind w:left="153"/>
              <w:jc w:val="both"/>
              <w:rPr>
                <w:rFonts w:cstheme="minorHAnsi"/>
                <w:lang w:val="en-GB"/>
              </w:rPr>
            </w:pPr>
          </w:p>
          <w:p w14:paraId="2B5A9F83" w14:textId="77777777" w:rsidR="00BA415B" w:rsidRPr="00F523F7" w:rsidRDefault="00BA415B" w:rsidP="00852756">
            <w:pPr>
              <w:ind w:left="153"/>
              <w:jc w:val="both"/>
              <w:rPr>
                <w:rFonts w:cstheme="minorHAnsi"/>
                <w:u w:val="single"/>
                <w:lang w:val="en-GB"/>
              </w:rPr>
            </w:pPr>
            <w:r w:rsidRPr="00F523F7">
              <w:rPr>
                <w:rFonts w:cstheme="minorHAnsi"/>
                <w:u w:val="single"/>
                <w:lang w:val="en-GB"/>
              </w:rPr>
              <w:t xml:space="preserve">Contact Details:  </w:t>
            </w:r>
          </w:p>
          <w:p w14:paraId="4EA61D29" w14:textId="77777777" w:rsidR="00BA415B" w:rsidRPr="00F523F7" w:rsidRDefault="00BA415B" w:rsidP="00852756">
            <w:pPr>
              <w:ind w:left="153"/>
              <w:jc w:val="both"/>
              <w:rPr>
                <w:rFonts w:cstheme="minorHAnsi"/>
                <w:lang w:val="en-GB"/>
              </w:rPr>
            </w:pPr>
            <w:r w:rsidRPr="00F523F7">
              <w:rPr>
                <w:rFonts w:cstheme="minorHAnsi"/>
                <w:lang w:val="en-GB"/>
              </w:rPr>
              <w:t xml:space="preserve">Ronald </w:t>
            </w:r>
            <w:proofErr w:type="spellStart"/>
            <w:r w:rsidRPr="00F523F7">
              <w:rPr>
                <w:rFonts w:cstheme="minorHAnsi"/>
                <w:lang w:val="en-GB"/>
              </w:rPr>
              <w:t>Bownes</w:t>
            </w:r>
            <w:proofErr w:type="spellEnd"/>
          </w:p>
          <w:p w14:paraId="55B98D0D" w14:textId="77777777" w:rsidR="00BA415B" w:rsidRDefault="00BA415B" w:rsidP="00852756">
            <w:pPr>
              <w:ind w:left="153"/>
              <w:jc w:val="both"/>
              <w:rPr>
                <w:rFonts w:cstheme="minorHAnsi"/>
                <w:sz w:val="20"/>
                <w:lang w:val="en-GB"/>
              </w:rPr>
            </w:pPr>
            <w:r>
              <w:rPr>
                <w:rFonts w:cstheme="minorHAnsi"/>
                <w:lang w:val="en-GB"/>
              </w:rPr>
              <w:t xml:space="preserve">083 327 </w:t>
            </w:r>
            <w:r w:rsidRPr="00F523F7">
              <w:rPr>
                <w:rFonts w:cstheme="minorHAnsi"/>
                <w:lang w:val="en-GB"/>
              </w:rPr>
              <w:t>5553</w:t>
            </w:r>
          </w:p>
          <w:p w14:paraId="4A651FC9" w14:textId="77777777" w:rsidR="00BA415B" w:rsidRDefault="00BA415B" w:rsidP="00852756">
            <w:pPr>
              <w:ind w:left="153"/>
              <w:jc w:val="both"/>
              <w:rPr>
                <w:rFonts w:cstheme="minorHAnsi"/>
                <w:sz w:val="20"/>
                <w:lang w:val="en-GB"/>
              </w:rPr>
            </w:pPr>
            <w:hyperlink r:id="rId6" w:history="1">
              <w:r w:rsidRPr="00F523F7">
                <w:rPr>
                  <w:rStyle w:val="Hyperlink"/>
                  <w:rFonts w:cstheme="minorHAnsi"/>
                  <w:color w:val="auto"/>
                  <w:u w:val="none"/>
                  <w:lang w:val="en-GB"/>
                </w:rPr>
                <w:t>ronald@dreamxchange.co.za</w:t>
              </w:r>
            </w:hyperlink>
          </w:p>
          <w:p w14:paraId="248149B9" w14:textId="77777777" w:rsidR="00BA415B" w:rsidRPr="00F523F7" w:rsidRDefault="00BA415B" w:rsidP="00852756">
            <w:pPr>
              <w:ind w:left="153"/>
              <w:jc w:val="both"/>
              <w:rPr>
                <w:rFonts w:cstheme="minorHAnsi"/>
                <w:sz w:val="20"/>
                <w:lang w:val="en-GB"/>
              </w:rPr>
            </w:pPr>
            <w:hyperlink r:id="rId7" w:history="1">
              <w:r w:rsidRPr="00F523F7">
                <w:rPr>
                  <w:rStyle w:val="Hyperlink"/>
                  <w:rFonts w:cstheme="minorHAnsi"/>
                  <w:color w:val="auto"/>
                  <w:u w:val="none"/>
                  <w:lang w:val="en-GB"/>
                </w:rPr>
                <w:t>www.dreamxchange.co.za</w:t>
              </w:r>
            </w:hyperlink>
            <w:r w:rsidRPr="00F523F7">
              <w:rPr>
                <w:rFonts w:cstheme="minorHAnsi"/>
                <w:sz w:val="20"/>
                <w:lang w:val="en-GB"/>
              </w:rPr>
              <w:t xml:space="preserve"> </w:t>
            </w:r>
          </w:p>
          <w:p w14:paraId="0EF600AC" w14:textId="77777777" w:rsidR="00BA415B" w:rsidRDefault="00BA415B" w:rsidP="00852756">
            <w:pPr>
              <w:rPr>
                <w:rFonts w:cstheme="minorHAnsi"/>
                <w:sz w:val="20"/>
                <w:lang w:val="en-GB"/>
              </w:rPr>
            </w:pPr>
          </w:p>
        </w:tc>
        <w:bookmarkStart w:id="0" w:name="_GoBack"/>
        <w:bookmarkEnd w:id="0"/>
      </w:tr>
    </w:tbl>
    <w:p w14:paraId="015271E2" w14:textId="4D997303" w:rsidR="00BA415B" w:rsidRPr="00075286" w:rsidRDefault="00BA415B" w:rsidP="00BA415B">
      <w:pPr>
        <w:spacing w:after="0" w:line="240" w:lineRule="auto"/>
        <w:rPr>
          <w:rFonts w:cstheme="minorHAnsi"/>
          <w:b/>
          <w:bCs/>
          <w:color w:val="BC1498"/>
          <w:szCs w:val="24"/>
          <w:lang w:val="en-GB"/>
        </w:rPr>
      </w:pPr>
    </w:p>
    <w:p w14:paraId="721946E5" w14:textId="2ED6F46B" w:rsidR="00BA415B" w:rsidRPr="00BA415B" w:rsidRDefault="00BA415B" w:rsidP="00BA415B">
      <w:pPr>
        <w:pStyle w:val="ListParagraph"/>
        <w:numPr>
          <w:ilvl w:val="0"/>
          <w:numId w:val="1"/>
        </w:numPr>
        <w:spacing w:after="0" w:line="240" w:lineRule="auto"/>
        <w:rPr>
          <w:b/>
        </w:rPr>
      </w:pPr>
      <w:r w:rsidRPr="00BA415B">
        <w:rPr>
          <w:b/>
        </w:rPr>
        <w:t>U</w:t>
      </w:r>
      <w:r w:rsidRPr="00BA415B">
        <w:rPr>
          <w:b/>
        </w:rPr>
        <w:t>pcoming training opportunities</w:t>
      </w:r>
    </w:p>
    <w:p w14:paraId="5D961045" w14:textId="77777777" w:rsidR="00BA415B" w:rsidRDefault="00BA415B" w:rsidP="00BA415B">
      <w:pPr>
        <w:pStyle w:val="ListParagraph"/>
        <w:numPr>
          <w:ilvl w:val="0"/>
          <w:numId w:val="37"/>
        </w:numPr>
        <w:spacing w:after="0" w:line="240" w:lineRule="auto"/>
      </w:pPr>
      <w:r w:rsidRPr="00BA415B">
        <w:rPr>
          <w:u w:val="single"/>
        </w:rPr>
        <w:t>Connect Network</w:t>
      </w:r>
      <w:r>
        <w:t xml:space="preserve"> offers: QIS- Quality improvement system for NGO’s. A two-year course with mentorship. A discount is available if one registers through WCSCF. </w:t>
      </w:r>
    </w:p>
    <w:p w14:paraId="3AD64C54" w14:textId="68934C3B" w:rsidR="00BA415B" w:rsidRDefault="00BA415B" w:rsidP="00BA415B">
      <w:pPr>
        <w:pStyle w:val="ListParagraph"/>
        <w:numPr>
          <w:ilvl w:val="0"/>
          <w:numId w:val="37"/>
        </w:numPr>
        <w:spacing w:after="0" w:line="240" w:lineRule="auto"/>
      </w:pPr>
      <w:r w:rsidRPr="00BA415B">
        <w:rPr>
          <w:u w:val="single"/>
        </w:rPr>
        <w:lastRenderedPageBreak/>
        <w:t>Protective Behaviour</w:t>
      </w:r>
      <w:r>
        <w:t>’s</w:t>
      </w:r>
      <w:r>
        <w:t xml:space="preserve"> aim at making children abuse proof. These workshops will be taken to schools throughout the country. New program offered to teens and parents also available now and addresses gender base violence as well. Training will be advertised on weekly email. </w:t>
      </w:r>
    </w:p>
    <w:p w14:paraId="538FD0AC" w14:textId="77777777" w:rsidR="00BA415B" w:rsidRDefault="00BA415B" w:rsidP="00BA415B">
      <w:pPr>
        <w:spacing w:after="0" w:line="240" w:lineRule="auto"/>
      </w:pPr>
    </w:p>
    <w:p w14:paraId="32CB1354" w14:textId="5CB95DC3" w:rsidR="00BA415B" w:rsidRDefault="00BA415B" w:rsidP="00BA415B">
      <w:pPr>
        <w:pStyle w:val="ListParagraph"/>
        <w:numPr>
          <w:ilvl w:val="0"/>
          <w:numId w:val="1"/>
        </w:numPr>
        <w:spacing w:after="0" w:line="240" w:lineRule="auto"/>
      </w:pPr>
      <w:r w:rsidRPr="00BA415B">
        <w:rPr>
          <w:b/>
        </w:rPr>
        <w:t>N</w:t>
      </w:r>
      <w:r w:rsidRPr="00BA415B">
        <w:rPr>
          <w:b/>
        </w:rPr>
        <w:t xml:space="preserve">ext </w:t>
      </w:r>
      <w:r w:rsidRPr="00BA415B">
        <w:rPr>
          <w:b/>
        </w:rPr>
        <w:t>CNOYO M</w:t>
      </w:r>
      <w:r w:rsidRPr="00BA415B">
        <w:rPr>
          <w:b/>
        </w:rPr>
        <w:t>eeting</w:t>
      </w:r>
      <w:r>
        <w:t xml:space="preserve">:  </w:t>
      </w:r>
      <w:r>
        <w:t>26</w:t>
      </w:r>
      <w:r w:rsidRPr="00BA415B">
        <w:rPr>
          <w:sz w:val="14"/>
          <w:szCs w:val="14"/>
        </w:rPr>
        <w:t xml:space="preserve">th </w:t>
      </w:r>
      <w:r>
        <w:t xml:space="preserve">November 2020. </w:t>
      </w:r>
    </w:p>
    <w:p w14:paraId="21079C5C" w14:textId="77777777" w:rsidR="00BA415B" w:rsidRDefault="00BA415B" w:rsidP="00BA415B">
      <w:pPr>
        <w:pStyle w:val="ListParagraph"/>
        <w:spacing w:after="0" w:line="240" w:lineRule="auto"/>
      </w:pPr>
      <w:r>
        <w:t xml:space="preserve">Janice than briefly explains what CYONO is about and quickly gives them a peak at the website. </w:t>
      </w:r>
    </w:p>
    <w:p w14:paraId="6F5E73B5" w14:textId="77777777" w:rsidR="00BA415B" w:rsidRDefault="00BA415B" w:rsidP="00BA415B">
      <w:pPr>
        <w:pStyle w:val="ListParagraph"/>
        <w:spacing w:after="0" w:line="240" w:lineRule="auto"/>
      </w:pPr>
      <w:r>
        <w:t>Janice thanks everybody for attending and encourages them to share invite with anyone they think would benefit from being part of CYONO.</w:t>
      </w:r>
    </w:p>
    <w:p w14:paraId="4169F32B" w14:textId="185F7D4F" w:rsidR="008A0B35" w:rsidRDefault="008A0B35" w:rsidP="00BA415B">
      <w:pPr>
        <w:pStyle w:val="ColorfulList-Accent11"/>
        <w:ind w:left="0"/>
        <w:jc w:val="both"/>
        <w:rPr>
          <w:rFonts w:cstheme="minorHAnsi"/>
          <w:b/>
          <w:color w:val="000000" w:themeColor="text1"/>
          <w:sz w:val="20"/>
          <w:szCs w:val="20"/>
        </w:rPr>
      </w:pPr>
    </w:p>
    <w:p w14:paraId="18A299CE" w14:textId="77777777" w:rsidR="008A0B35" w:rsidRDefault="008A0B35" w:rsidP="008A0B35">
      <w:pPr>
        <w:pStyle w:val="ColorfulList-Accent11"/>
        <w:jc w:val="both"/>
        <w:rPr>
          <w:rFonts w:cstheme="minorHAnsi"/>
          <w:b/>
          <w:color w:val="000000" w:themeColor="text1"/>
          <w:sz w:val="20"/>
          <w:szCs w:val="20"/>
        </w:rPr>
      </w:pPr>
    </w:p>
    <w:p w14:paraId="30F33DDE" w14:textId="77777777" w:rsidR="008A0B35" w:rsidRDefault="008A0B35" w:rsidP="008A0B35">
      <w:pPr>
        <w:pStyle w:val="ColorfulList-Accent11"/>
        <w:jc w:val="both"/>
        <w:rPr>
          <w:rFonts w:cstheme="minorHAnsi"/>
          <w:b/>
          <w:color w:val="000000" w:themeColor="text1"/>
          <w:sz w:val="20"/>
          <w:szCs w:val="20"/>
        </w:rPr>
      </w:pPr>
    </w:p>
    <w:p w14:paraId="7E9932CE" w14:textId="77777777" w:rsidR="008A0B35" w:rsidRDefault="008A0B35" w:rsidP="008A0B35">
      <w:pPr>
        <w:pStyle w:val="ColorfulList-Accent11"/>
        <w:jc w:val="both"/>
        <w:rPr>
          <w:rFonts w:cstheme="minorHAnsi"/>
          <w:b/>
          <w:color w:val="000000" w:themeColor="text1"/>
          <w:sz w:val="20"/>
          <w:szCs w:val="20"/>
        </w:rPr>
      </w:pPr>
    </w:p>
    <w:p w14:paraId="563EFBC6" w14:textId="77777777" w:rsidR="008A0B35" w:rsidRDefault="008A0B35" w:rsidP="008A0B35">
      <w:pPr>
        <w:pStyle w:val="ColorfulList-Accent11"/>
        <w:jc w:val="both"/>
        <w:rPr>
          <w:rFonts w:cstheme="minorHAnsi"/>
          <w:b/>
          <w:color w:val="000000" w:themeColor="text1"/>
          <w:sz w:val="20"/>
          <w:szCs w:val="20"/>
        </w:rPr>
      </w:pPr>
    </w:p>
    <w:p w14:paraId="494DCD58" w14:textId="77777777" w:rsidR="008A0B35" w:rsidRDefault="008A0B35" w:rsidP="008A0B35">
      <w:pPr>
        <w:pStyle w:val="ColorfulList-Accent11"/>
        <w:jc w:val="both"/>
        <w:rPr>
          <w:rFonts w:cstheme="minorHAnsi"/>
          <w:b/>
          <w:color w:val="000000" w:themeColor="text1"/>
          <w:sz w:val="20"/>
          <w:szCs w:val="20"/>
        </w:rPr>
      </w:pPr>
    </w:p>
    <w:p w14:paraId="48CB90D2" w14:textId="77777777" w:rsidR="008A0B35" w:rsidRDefault="008A0B35" w:rsidP="008A0B35">
      <w:pPr>
        <w:pStyle w:val="ColorfulList-Accent11"/>
        <w:jc w:val="both"/>
        <w:rPr>
          <w:rFonts w:cstheme="minorHAnsi"/>
          <w:b/>
          <w:color w:val="000000" w:themeColor="text1"/>
          <w:sz w:val="20"/>
          <w:szCs w:val="20"/>
        </w:rPr>
      </w:pPr>
    </w:p>
    <w:p w14:paraId="447F98B0" w14:textId="77777777" w:rsidR="008A0B35" w:rsidRDefault="008A0B35" w:rsidP="008A0B35">
      <w:pPr>
        <w:pStyle w:val="ColorfulList-Accent11"/>
        <w:jc w:val="both"/>
        <w:rPr>
          <w:rFonts w:cstheme="minorHAnsi"/>
          <w:b/>
          <w:color w:val="000000" w:themeColor="text1"/>
          <w:sz w:val="20"/>
          <w:szCs w:val="20"/>
        </w:rPr>
      </w:pPr>
    </w:p>
    <w:p w14:paraId="6E116DF4" w14:textId="77777777" w:rsidR="008A0B35" w:rsidRDefault="008A0B35" w:rsidP="008A0B35">
      <w:pPr>
        <w:pStyle w:val="ColorfulList-Accent11"/>
        <w:jc w:val="both"/>
        <w:rPr>
          <w:rFonts w:cstheme="minorHAnsi"/>
          <w:b/>
          <w:color w:val="000000" w:themeColor="text1"/>
          <w:sz w:val="20"/>
          <w:szCs w:val="20"/>
        </w:rPr>
      </w:pPr>
    </w:p>
    <w:p w14:paraId="2DB41790" w14:textId="77777777" w:rsidR="008A0B35" w:rsidRDefault="008A0B35" w:rsidP="008A0B35">
      <w:pPr>
        <w:pStyle w:val="ColorfulList-Accent11"/>
        <w:jc w:val="both"/>
        <w:rPr>
          <w:rFonts w:cstheme="minorHAnsi"/>
          <w:b/>
          <w:color w:val="000000" w:themeColor="text1"/>
          <w:sz w:val="20"/>
          <w:szCs w:val="20"/>
        </w:rPr>
      </w:pPr>
    </w:p>
    <w:p w14:paraId="70F8B4C5" w14:textId="77777777" w:rsidR="008A0B35" w:rsidRDefault="008A0B35" w:rsidP="008A0B35">
      <w:pPr>
        <w:pStyle w:val="ColorfulList-Accent11"/>
        <w:jc w:val="both"/>
        <w:rPr>
          <w:rFonts w:cstheme="minorHAnsi"/>
          <w:b/>
          <w:color w:val="000000" w:themeColor="text1"/>
          <w:sz w:val="20"/>
          <w:szCs w:val="20"/>
        </w:rPr>
      </w:pPr>
    </w:p>
    <w:p w14:paraId="103BD205" w14:textId="77777777" w:rsidR="008A0B35" w:rsidRDefault="008A0B35" w:rsidP="008A0B35">
      <w:pPr>
        <w:pStyle w:val="ColorfulList-Accent11"/>
        <w:jc w:val="both"/>
        <w:rPr>
          <w:rFonts w:cstheme="minorHAnsi"/>
          <w:b/>
          <w:color w:val="000000" w:themeColor="text1"/>
          <w:sz w:val="20"/>
          <w:szCs w:val="20"/>
        </w:rPr>
      </w:pPr>
    </w:p>
    <w:p w14:paraId="61F4C562" w14:textId="77777777" w:rsidR="008A0B35" w:rsidRDefault="008A0B35" w:rsidP="008A0B35">
      <w:pPr>
        <w:pStyle w:val="ColorfulList-Accent11"/>
        <w:jc w:val="both"/>
        <w:rPr>
          <w:rFonts w:cstheme="minorHAnsi"/>
          <w:b/>
          <w:color w:val="000000" w:themeColor="text1"/>
          <w:sz w:val="20"/>
          <w:szCs w:val="20"/>
        </w:rPr>
      </w:pPr>
    </w:p>
    <w:p w14:paraId="064529F4" w14:textId="77777777" w:rsidR="008A0B35" w:rsidRDefault="008A0B35" w:rsidP="008A0B35">
      <w:pPr>
        <w:pStyle w:val="ColorfulList-Accent11"/>
        <w:jc w:val="both"/>
        <w:rPr>
          <w:rFonts w:cstheme="minorHAnsi"/>
          <w:b/>
          <w:color w:val="000000" w:themeColor="text1"/>
          <w:sz w:val="20"/>
          <w:szCs w:val="20"/>
        </w:rPr>
      </w:pPr>
    </w:p>
    <w:p w14:paraId="266737F4" w14:textId="77777777" w:rsidR="008A0B35" w:rsidRDefault="008A0B35" w:rsidP="008A0B35">
      <w:pPr>
        <w:pStyle w:val="ColorfulList-Accent11"/>
        <w:jc w:val="both"/>
        <w:rPr>
          <w:rFonts w:cstheme="minorHAnsi"/>
          <w:b/>
          <w:color w:val="000000" w:themeColor="text1"/>
          <w:sz w:val="20"/>
          <w:szCs w:val="20"/>
        </w:rPr>
      </w:pPr>
    </w:p>
    <w:p w14:paraId="60DA5BF6" w14:textId="77777777" w:rsidR="008A0B35" w:rsidRDefault="008A0B35" w:rsidP="008A0B35">
      <w:pPr>
        <w:pStyle w:val="ColorfulList-Accent11"/>
        <w:jc w:val="both"/>
        <w:rPr>
          <w:rFonts w:cstheme="minorHAnsi"/>
          <w:b/>
          <w:color w:val="000000" w:themeColor="text1"/>
          <w:sz w:val="20"/>
          <w:szCs w:val="20"/>
        </w:rPr>
      </w:pPr>
    </w:p>
    <w:p w14:paraId="3406E1C8" w14:textId="77777777" w:rsidR="008A0B35" w:rsidRDefault="008A0B35" w:rsidP="008A0B35">
      <w:pPr>
        <w:pStyle w:val="ColorfulList-Accent11"/>
        <w:jc w:val="both"/>
        <w:rPr>
          <w:rFonts w:cstheme="minorHAnsi"/>
          <w:b/>
          <w:color w:val="000000" w:themeColor="text1"/>
          <w:sz w:val="20"/>
          <w:szCs w:val="20"/>
        </w:rPr>
      </w:pPr>
    </w:p>
    <w:p w14:paraId="07108156" w14:textId="77777777" w:rsidR="008A0B35" w:rsidRPr="0043279C" w:rsidRDefault="008A0B35" w:rsidP="008A0B35">
      <w:pPr>
        <w:pStyle w:val="ColorfulList-Accent11"/>
        <w:jc w:val="both"/>
        <w:rPr>
          <w:rFonts w:cstheme="minorHAnsi"/>
          <w:color w:val="000000" w:themeColor="text1"/>
          <w:sz w:val="20"/>
          <w:szCs w:val="20"/>
        </w:rPr>
      </w:pPr>
    </w:p>
    <w:p w14:paraId="1F3E8541" w14:textId="77777777" w:rsidR="005E10A8" w:rsidRPr="0043279C" w:rsidRDefault="005E10A8" w:rsidP="00317A52">
      <w:pPr>
        <w:pStyle w:val="ColorfulList-Accent11"/>
        <w:jc w:val="both"/>
        <w:rPr>
          <w:rFonts w:cstheme="minorHAnsi"/>
          <w:color w:val="000000" w:themeColor="text1"/>
          <w:sz w:val="20"/>
          <w:szCs w:val="20"/>
        </w:rPr>
      </w:pPr>
    </w:p>
    <w:p w14:paraId="06903C35" w14:textId="01A248CD" w:rsidR="00FC35AD" w:rsidRPr="00440FAA" w:rsidRDefault="00FC35AD" w:rsidP="00440FAA">
      <w:pPr>
        <w:rPr>
          <w:rFonts w:cstheme="minorHAnsi"/>
          <w:color w:val="000000" w:themeColor="text1"/>
          <w:sz w:val="18"/>
          <w:szCs w:val="18"/>
        </w:rPr>
      </w:pPr>
    </w:p>
    <w:sectPr w:rsidR="00FC35AD" w:rsidRPr="00440FAA" w:rsidSect="00444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4120"/>
      </v:shape>
    </w:pict>
  </w:numPicBullet>
  <w:abstractNum w:abstractNumId="0" w15:restartNumberingAfterBreak="0">
    <w:nsid w:val="099669D4"/>
    <w:multiLevelType w:val="hybridMultilevel"/>
    <w:tmpl w:val="880E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E4C59"/>
    <w:multiLevelType w:val="hybridMultilevel"/>
    <w:tmpl w:val="832E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869FA"/>
    <w:multiLevelType w:val="hybridMultilevel"/>
    <w:tmpl w:val="EE969F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8E280D"/>
    <w:multiLevelType w:val="hybridMultilevel"/>
    <w:tmpl w:val="8A22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77ACB"/>
    <w:multiLevelType w:val="hybridMultilevel"/>
    <w:tmpl w:val="D5F234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D84058D"/>
    <w:multiLevelType w:val="hybridMultilevel"/>
    <w:tmpl w:val="65DE8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7769CF"/>
    <w:multiLevelType w:val="hybridMultilevel"/>
    <w:tmpl w:val="1082A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070BA"/>
    <w:multiLevelType w:val="hybridMultilevel"/>
    <w:tmpl w:val="D12E9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F487E"/>
    <w:multiLevelType w:val="multilevel"/>
    <w:tmpl w:val="81D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71F05"/>
    <w:multiLevelType w:val="hybridMultilevel"/>
    <w:tmpl w:val="8C1E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67DC0"/>
    <w:multiLevelType w:val="hybridMultilevel"/>
    <w:tmpl w:val="1EFA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0BB7"/>
    <w:multiLevelType w:val="multilevel"/>
    <w:tmpl w:val="49F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FB632F"/>
    <w:multiLevelType w:val="hybridMultilevel"/>
    <w:tmpl w:val="BDD66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1740AE"/>
    <w:multiLevelType w:val="hybridMultilevel"/>
    <w:tmpl w:val="77E4D3FA"/>
    <w:lvl w:ilvl="0" w:tplc="ABC05AC2">
      <w:numFmt w:val="bullet"/>
      <w:lvlText w:val="-"/>
      <w:lvlJc w:val="left"/>
      <w:pPr>
        <w:ind w:left="786" w:hanging="360"/>
      </w:pPr>
      <w:rPr>
        <w:rFonts w:ascii="Calibri" w:eastAsia="Times New Roman" w:hAnsi="Calibri"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75C6076"/>
    <w:multiLevelType w:val="hybridMultilevel"/>
    <w:tmpl w:val="6C3A4A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F315A66"/>
    <w:multiLevelType w:val="multilevel"/>
    <w:tmpl w:val="9894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44440"/>
    <w:multiLevelType w:val="hybridMultilevel"/>
    <w:tmpl w:val="2F94C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783C9F"/>
    <w:multiLevelType w:val="multilevel"/>
    <w:tmpl w:val="A15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E630A"/>
    <w:multiLevelType w:val="multilevel"/>
    <w:tmpl w:val="949EF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C05E60"/>
    <w:multiLevelType w:val="hybridMultilevel"/>
    <w:tmpl w:val="9F1EC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5A2378"/>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C2A0999"/>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14A20A5"/>
    <w:multiLevelType w:val="multilevel"/>
    <w:tmpl w:val="3426EC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786323"/>
    <w:multiLevelType w:val="multilevel"/>
    <w:tmpl w:val="0DB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C123C4"/>
    <w:multiLevelType w:val="hybridMultilevel"/>
    <w:tmpl w:val="A85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660F6"/>
    <w:multiLevelType w:val="hybridMultilevel"/>
    <w:tmpl w:val="1DA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51BB0"/>
    <w:multiLevelType w:val="hybridMultilevel"/>
    <w:tmpl w:val="CA9E8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47008"/>
    <w:multiLevelType w:val="hybridMultilevel"/>
    <w:tmpl w:val="77E65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1285380"/>
    <w:multiLevelType w:val="multilevel"/>
    <w:tmpl w:val="4CEA4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E4859"/>
    <w:multiLevelType w:val="multilevel"/>
    <w:tmpl w:val="28F004AC"/>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BF114D"/>
    <w:multiLevelType w:val="multilevel"/>
    <w:tmpl w:val="D68EC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172D75"/>
    <w:multiLevelType w:val="hybridMultilevel"/>
    <w:tmpl w:val="17BE2EEC"/>
    <w:lvl w:ilvl="0" w:tplc="1C09000B">
      <w:start w:val="1"/>
      <w:numFmt w:val="bullet"/>
      <w:lvlText w:val=""/>
      <w:lvlJc w:val="left"/>
      <w:pPr>
        <w:ind w:left="1485" w:hanging="360"/>
      </w:pPr>
      <w:rPr>
        <w:rFonts w:ascii="Wingdings" w:hAnsi="Wingdings"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2" w15:restartNumberingAfterBreak="0">
    <w:nsid w:val="7A7E7F39"/>
    <w:multiLevelType w:val="hybridMultilevel"/>
    <w:tmpl w:val="21B2F5D6"/>
    <w:lvl w:ilvl="0" w:tplc="1C090007">
      <w:start w:val="1"/>
      <w:numFmt w:val="bullet"/>
      <w:lvlText w:val=""/>
      <w:lvlPicBulletId w:val="0"/>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D8D6D15"/>
    <w:multiLevelType w:val="hybridMultilevel"/>
    <w:tmpl w:val="1448748E"/>
    <w:lvl w:ilvl="0" w:tplc="4D0C43D6">
      <w:numFmt w:val="bullet"/>
      <w:lvlText w:val="-"/>
      <w:lvlJc w:val="left"/>
      <w:pPr>
        <w:ind w:left="1080" w:hanging="360"/>
      </w:pPr>
      <w:rPr>
        <w:rFonts w:ascii="Calibri" w:eastAsia="Times New Roman" w:hAnsi="Calibri" w:cstheme="minorHAnsi" w:hint="default"/>
        <w:b w:val="0"/>
        <w:color w:val="auto"/>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0D1BCA"/>
    <w:multiLevelType w:val="multilevel"/>
    <w:tmpl w:val="AD7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1D0468"/>
    <w:multiLevelType w:val="hybridMultilevel"/>
    <w:tmpl w:val="51102D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7E752880"/>
    <w:multiLevelType w:val="hybridMultilevel"/>
    <w:tmpl w:val="025A9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9"/>
  </w:num>
  <w:num w:numId="4">
    <w:abstractNumId w:val="12"/>
  </w:num>
  <w:num w:numId="5">
    <w:abstractNumId w:val="1"/>
  </w:num>
  <w:num w:numId="6">
    <w:abstractNumId w:val="11"/>
  </w:num>
  <w:num w:numId="7">
    <w:abstractNumId w:val="17"/>
  </w:num>
  <w:num w:numId="8">
    <w:abstractNumId w:val="8"/>
  </w:num>
  <w:num w:numId="9">
    <w:abstractNumId w:val="34"/>
  </w:num>
  <w:num w:numId="10">
    <w:abstractNumId w:val="23"/>
  </w:num>
  <w:num w:numId="11">
    <w:abstractNumId w:val="22"/>
  </w:num>
  <w:num w:numId="12">
    <w:abstractNumId w:val="18"/>
  </w:num>
  <w:num w:numId="13">
    <w:abstractNumId w:val="29"/>
  </w:num>
  <w:num w:numId="14">
    <w:abstractNumId w:val="30"/>
  </w:num>
  <w:num w:numId="15">
    <w:abstractNumId w:val="10"/>
  </w:num>
  <w:num w:numId="16">
    <w:abstractNumId w:val="6"/>
  </w:num>
  <w:num w:numId="17">
    <w:abstractNumId w:val="15"/>
  </w:num>
  <w:num w:numId="18">
    <w:abstractNumId w:val="3"/>
  </w:num>
  <w:num w:numId="19">
    <w:abstractNumId w:val="28"/>
  </w:num>
  <w:num w:numId="20">
    <w:abstractNumId w:val="5"/>
  </w:num>
  <w:num w:numId="21">
    <w:abstractNumId w:val="26"/>
  </w:num>
  <w:num w:numId="22">
    <w:abstractNumId w:val="7"/>
  </w:num>
  <w:num w:numId="23">
    <w:abstractNumId w:val="24"/>
  </w:num>
  <w:num w:numId="24">
    <w:abstractNumId w:val="36"/>
  </w:num>
  <w:num w:numId="25">
    <w:abstractNumId w:val="19"/>
  </w:num>
  <w:num w:numId="26">
    <w:abstractNumId w:val="33"/>
  </w:num>
  <w:num w:numId="27">
    <w:abstractNumId w:val="25"/>
  </w:num>
  <w:num w:numId="28">
    <w:abstractNumId w:val="13"/>
  </w:num>
  <w:num w:numId="29">
    <w:abstractNumId w:val="31"/>
  </w:num>
  <w:num w:numId="30">
    <w:abstractNumId w:val="35"/>
  </w:num>
  <w:num w:numId="31">
    <w:abstractNumId w:val="32"/>
  </w:num>
  <w:num w:numId="32">
    <w:abstractNumId w:val="2"/>
  </w:num>
  <w:num w:numId="33">
    <w:abstractNumId w:val="16"/>
  </w:num>
  <w:num w:numId="34">
    <w:abstractNumId w:val="4"/>
  </w:num>
  <w:num w:numId="35">
    <w:abstractNumId w:val="20"/>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FC"/>
    <w:rsid w:val="00003EC2"/>
    <w:rsid w:val="00032221"/>
    <w:rsid w:val="00045D48"/>
    <w:rsid w:val="00064CA6"/>
    <w:rsid w:val="00075286"/>
    <w:rsid w:val="000C57CB"/>
    <w:rsid w:val="000D3BBD"/>
    <w:rsid w:val="000E6FDB"/>
    <w:rsid w:val="00106ABF"/>
    <w:rsid w:val="0012399C"/>
    <w:rsid w:val="0013295C"/>
    <w:rsid w:val="001420D5"/>
    <w:rsid w:val="00152C8D"/>
    <w:rsid w:val="00177564"/>
    <w:rsid w:val="001A5BBE"/>
    <w:rsid w:val="001A61C8"/>
    <w:rsid w:val="001E25D9"/>
    <w:rsid w:val="00200CD3"/>
    <w:rsid w:val="002A5C11"/>
    <w:rsid w:val="002C71CD"/>
    <w:rsid w:val="002C73B0"/>
    <w:rsid w:val="002F0ED6"/>
    <w:rsid w:val="00317A52"/>
    <w:rsid w:val="003264DE"/>
    <w:rsid w:val="00336AC6"/>
    <w:rsid w:val="00337123"/>
    <w:rsid w:val="00393025"/>
    <w:rsid w:val="00393E6C"/>
    <w:rsid w:val="00395761"/>
    <w:rsid w:val="003D313B"/>
    <w:rsid w:val="003D5A34"/>
    <w:rsid w:val="003E343B"/>
    <w:rsid w:val="003F5C72"/>
    <w:rsid w:val="00400BF9"/>
    <w:rsid w:val="0043279C"/>
    <w:rsid w:val="00433DDE"/>
    <w:rsid w:val="00440FAA"/>
    <w:rsid w:val="00444496"/>
    <w:rsid w:val="0045119B"/>
    <w:rsid w:val="00455045"/>
    <w:rsid w:val="00466AC5"/>
    <w:rsid w:val="00475581"/>
    <w:rsid w:val="00477784"/>
    <w:rsid w:val="004779B5"/>
    <w:rsid w:val="00483029"/>
    <w:rsid w:val="004C7DFF"/>
    <w:rsid w:val="004E68BC"/>
    <w:rsid w:val="0053525A"/>
    <w:rsid w:val="00557FF8"/>
    <w:rsid w:val="00566895"/>
    <w:rsid w:val="00577A28"/>
    <w:rsid w:val="0059054C"/>
    <w:rsid w:val="0059063F"/>
    <w:rsid w:val="005E10A8"/>
    <w:rsid w:val="00621FD5"/>
    <w:rsid w:val="00625BA4"/>
    <w:rsid w:val="00641C90"/>
    <w:rsid w:val="00644BBE"/>
    <w:rsid w:val="00651BEC"/>
    <w:rsid w:val="00694696"/>
    <w:rsid w:val="006B050E"/>
    <w:rsid w:val="006C27B7"/>
    <w:rsid w:val="006F26A9"/>
    <w:rsid w:val="007055EF"/>
    <w:rsid w:val="007253B0"/>
    <w:rsid w:val="00731084"/>
    <w:rsid w:val="007333AE"/>
    <w:rsid w:val="007337B2"/>
    <w:rsid w:val="007764D3"/>
    <w:rsid w:val="007A1566"/>
    <w:rsid w:val="007C560E"/>
    <w:rsid w:val="007C6691"/>
    <w:rsid w:val="00800539"/>
    <w:rsid w:val="00802253"/>
    <w:rsid w:val="00814B39"/>
    <w:rsid w:val="00864A26"/>
    <w:rsid w:val="00873DBA"/>
    <w:rsid w:val="00886242"/>
    <w:rsid w:val="008979B6"/>
    <w:rsid w:val="008A0B35"/>
    <w:rsid w:val="008C1B58"/>
    <w:rsid w:val="008C7DA4"/>
    <w:rsid w:val="008F13F6"/>
    <w:rsid w:val="008F3D97"/>
    <w:rsid w:val="00917091"/>
    <w:rsid w:val="00933F65"/>
    <w:rsid w:val="009737FA"/>
    <w:rsid w:val="009A14CC"/>
    <w:rsid w:val="009A1EAB"/>
    <w:rsid w:val="009C36CD"/>
    <w:rsid w:val="009C3881"/>
    <w:rsid w:val="009E1EE0"/>
    <w:rsid w:val="009E22D1"/>
    <w:rsid w:val="009E40D8"/>
    <w:rsid w:val="009F35A1"/>
    <w:rsid w:val="00A006D4"/>
    <w:rsid w:val="00A01927"/>
    <w:rsid w:val="00A3689F"/>
    <w:rsid w:val="00A45636"/>
    <w:rsid w:val="00A705B8"/>
    <w:rsid w:val="00A970ED"/>
    <w:rsid w:val="00AB6DAF"/>
    <w:rsid w:val="00AC146F"/>
    <w:rsid w:val="00AC5AFC"/>
    <w:rsid w:val="00AD27B2"/>
    <w:rsid w:val="00B0589A"/>
    <w:rsid w:val="00B11AAE"/>
    <w:rsid w:val="00B2184C"/>
    <w:rsid w:val="00B35DF3"/>
    <w:rsid w:val="00B3684B"/>
    <w:rsid w:val="00B40FFB"/>
    <w:rsid w:val="00B427D4"/>
    <w:rsid w:val="00B60C52"/>
    <w:rsid w:val="00B60D99"/>
    <w:rsid w:val="00B90255"/>
    <w:rsid w:val="00B93D20"/>
    <w:rsid w:val="00BA415B"/>
    <w:rsid w:val="00BB5834"/>
    <w:rsid w:val="00BD2E6C"/>
    <w:rsid w:val="00BD450C"/>
    <w:rsid w:val="00BE61FC"/>
    <w:rsid w:val="00C016EB"/>
    <w:rsid w:val="00C37923"/>
    <w:rsid w:val="00C476ED"/>
    <w:rsid w:val="00C6005E"/>
    <w:rsid w:val="00C60759"/>
    <w:rsid w:val="00C80081"/>
    <w:rsid w:val="00CA0A39"/>
    <w:rsid w:val="00CB37C7"/>
    <w:rsid w:val="00CB5E3E"/>
    <w:rsid w:val="00CD07C6"/>
    <w:rsid w:val="00D24046"/>
    <w:rsid w:val="00D26C18"/>
    <w:rsid w:val="00D336B9"/>
    <w:rsid w:val="00D428E7"/>
    <w:rsid w:val="00D75EB6"/>
    <w:rsid w:val="00D76D3C"/>
    <w:rsid w:val="00D81A6C"/>
    <w:rsid w:val="00D9298D"/>
    <w:rsid w:val="00DA0385"/>
    <w:rsid w:val="00DA3C90"/>
    <w:rsid w:val="00DE3191"/>
    <w:rsid w:val="00DE4745"/>
    <w:rsid w:val="00E167F5"/>
    <w:rsid w:val="00E319BE"/>
    <w:rsid w:val="00E5444E"/>
    <w:rsid w:val="00E80713"/>
    <w:rsid w:val="00EA71F5"/>
    <w:rsid w:val="00ED0545"/>
    <w:rsid w:val="00F238AB"/>
    <w:rsid w:val="00F25272"/>
    <w:rsid w:val="00F30157"/>
    <w:rsid w:val="00F45D91"/>
    <w:rsid w:val="00F523F7"/>
    <w:rsid w:val="00F52747"/>
    <w:rsid w:val="00F75D72"/>
    <w:rsid w:val="00F81BCA"/>
    <w:rsid w:val="00F83446"/>
    <w:rsid w:val="00FB550F"/>
    <w:rsid w:val="00FC35AD"/>
    <w:rsid w:val="00FD4FAE"/>
    <w:rsid w:val="00FE0119"/>
    <w:rsid w:val="00FE368B"/>
    <w:rsid w:val="00FE48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B15C"/>
  <w15:docId w15:val="{AD6994B4-43F1-449C-A272-AE6ECFF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3E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3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FDB"/>
    <w:pPr>
      <w:keepNext/>
      <w:suppressAutoHyphens/>
      <w:spacing w:before="240" w:after="60" w:line="240" w:lineRule="auto"/>
      <w:outlineLvl w:val="3"/>
    </w:pPr>
    <w:rPr>
      <w:rFonts w:ascii="Calibri" w:eastAsia="Times New Roman" w:hAnsi="Calibri" w:cs="Times New Roman"/>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AD"/>
    <w:pPr>
      <w:ind w:left="720"/>
      <w:contextualSpacing/>
    </w:pPr>
  </w:style>
  <w:style w:type="character" w:styleId="Hyperlink">
    <w:name w:val="Hyperlink"/>
    <w:basedOn w:val="DefaultParagraphFont"/>
    <w:uiPriority w:val="99"/>
    <w:unhideWhenUsed/>
    <w:rsid w:val="00800539"/>
    <w:rPr>
      <w:color w:val="0000FF"/>
      <w:u w:val="single"/>
    </w:rPr>
  </w:style>
  <w:style w:type="paragraph" w:styleId="BalloonText">
    <w:name w:val="Balloon Text"/>
    <w:basedOn w:val="Normal"/>
    <w:link w:val="BalloonTextChar"/>
    <w:uiPriority w:val="99"/>
    <w:semiHidden/>
    <w:unhideWhenUsed/>
    <w:rsid w:val="0033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C6"/>
    <w:rPr>
      <w:rFonts w:ascii="Tahoma" w:hAnsi="Tahoma" w:cs="Tahoma"/>
      <w:sz w:val="16"/>
      <w:szCs w:val="16"/>
    </w:rPr>
  </w:style>
  <w:style w:type="paragraph" w:customStyle="1" w:styleId="wP1">
    <w:name w:val="wP1"/>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customStyle="1" w:styleId="wP7">
    <w:name w:val="wP7"/>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table" w:styleId="TableGrid">
    <w:name w:val="Table Grid"/>
    <w:basedOn w:val="TableNormal"/>
    <w:uiPriority w:val="39"/>
    <w:rsid w:val="0055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2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2747"/>
    <w:rPr>
      <w:b/>
      <w:bCs/>
    </w:rPr>
  </w:style>
  <w:style w:type="character" w:customStyle="1" w:styleId="Heading2Char">
    <w:name w:val="Heading 2 Char"/>
    <w:basedOn w:val="DefaultParagraphFont"/>
    <w:link w:val="Heading2"/>
    <w:uiPriority w:val="9"/>
    <w:semiHidden/>
    <w:rsid w:val="00003EC2"/>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0E6FDB"/>
    <w:rPr>
      <w:rFonts w:ascii="Calibri" w:eastAsia="Times New Roman" w:hAnsi="Calibri" w:cs="Times New Roman"/>
      <w:b/>
      <w:bCs/>
      <w:sz w:val="28"/>
      <w:szCs w:val="28"/>
      <w:lang w:val="en-US" w:eastAsia="ar-SA"/>
    </w:rPr>
  </w:style>
  <w:style w:type="paragraph" w:customStyle="1" w:styleId="ColorfulList-Accent11">
    <w:name w:val="Colorful List - Accent 11"/>
    <w:basedOn w:val="Normal"/>
    <w:qFormat/>
    <w:rsid w:val="000E6FDB"/>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font8">
    <w:name w:val="font_8"/>
    <w:basedOn w:val="Normal"/>
    <w:rsid w:val="000E6F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9C3881"/>
    <w:rPr>
      <w:rFonts w:asciiTheme="majorHAnsi" w:eastAsiaTheme="majorEastAsia" w:hAnsiTheme="majorHAnsi" w:cstheme="majorBidi"/>
      <w:color w:val="1F4D78" w:themeColor="accent1" w:themeShade="7F"/>
      <w:sz w:val="24"/>
      <w:szCs w:val="24"/>
    </w:rPr>
  </w:style>
  <w:style w:type="character" w:customStyle="1" w:styleId="gi">
    <w:name w:val="gi"/>
    <w:basedOn w:val="DefaultParagraphFont"/>
    <w:rsid w:val="00F45D91"/>
  </w:style>
  <w:style w:type="paragraph" w:customStyle="1" w:styleId="Default">
    <w:name w:val="Default"/>
    <w:rsid w:val="00864A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891">
      <w:bodyDiv w:val="1"/>
      <w:marLeft w:val="0"/>
      <w:marRight w:val="0"/>
      <w:marTop w:val="0"/>
      <w:marBottom w:val="0"/>
      <w:divBdr>
        <w:top w:val="none" w:sz="0" w:space="0" w:color="auto"/>
        <w:left w:val="none" w:sz="0" w:space="0" w:color="auto"/>
        <w:bottom w:val="none" w:sz="0" w:space="0" w:color="auto"/>
        <w:right w:val="none" w:sz="0" w:space="0" w:color="auto"/>
      </w:divBdr>
    </w:div>
    <w:div w:id="157616199">
      <w:bodyDiv w:val="1"/>
      <w:marLeft w:val="0"/>
      <w:marRight w:val="0"/>
      <w:marTop w:val="0"/>
      <w:marBottom w:val="0"/>
      <w:divBdr>
        <w:top w:val="none" w:sz="0" w:space="0" w:color="auto"/>
        <w:left w:val="none" w:sz="0" w:space="0" w:color="auto"/>
        <w:bottom w:val="none" w:sz="0" w:space="0" w:color="auto"/>
        <w:right w:val="none" w:sz="0" w:space="0" w:color="auto"/>
      </w:divBdr>
    </w:div>
    <w:div w:id="227570385">
      <w:bodyDiv w:val="1"/>
      <w:marLeft w:val="0"/>
      <w:marRight w:val="0"/>
      <w:marTop w:val="0"/>
      <w:marBottom w:val="0"/>
      <w:divBdr>
        <w:top w:val="none" w:sz="0" w:space="0" w:color="auto"/>
        <w:left w:val="none" w:sz="0" w:space="0" w:color="auto"/>
        <w:bottom w:val="none" w:sz="0" w:space="0" w:color="auto"/>
        <w:right w:val="none" w:sz="0" w:space="0" w:color="auto"/>
      </w:divBdr>
    </w:div>
    <w:div w:id="1096749613">
      <w:bodyDiv w:val="1"/>
      <w:marLeft w:val="0"/>
      <w:marRight w:val="0"/>
      <w:marTop w:val="0"/>
      <w:marBottom w:val="0"/>
      <w:divBdr>
        <w:top w:val="none" w:sz="0" w:space="0" w:color="auto"/>
        <w:left w:val="none" w:sz="0" w:space="0" w:color="auto"/>
        <w:bottom w:val="none" w:sz="0" w:space="0" w:color="auto"/>
        <w:right w:val="none" w:sz="0" w:space="0" w:color="auto"/>
      </w:divBdr>
    </w:div>
    <w:div w:id="1213006892">
      <w:bodyDiv w:val="1"/>
      <w:marLeft w:val="0"/>
      <w:marRight w:val="0"/>
      <w:marTop w:val="0"/>
      <w:marBottom w:val="0"/>
      <w:divBdr>
        <w:top w:val="none" w:sz="0" w:space="0" w:color="auto"/>
        <w:left w:val="none" w:sz="0" w:space="0" w:color="auto"/>
        <w:bottom w:val="none" w:sz="0" w:space="0" w:color="auto"/>
        <w:right w:val="none" w:sz="0" w:space="0" w:color="auto"/>
      </w:divBdr>
    </w:div>
    <w:div w:id="1474641132">
      <w:bodyDiv w:val="1"/>
      <w:marLeft w:val="0"/>
      <w:marRight w:val="0"/>
      <w:marTop w:val="0"/>
      <w:marBottom w:val="0"/>
      <w:divBdr>
        <w:top w:val="none" w:sz="0" w:space="0" w:color="auto"/>
        <w:left w:val="none" w:sz="0" w:space="0" w:color="auto"/>
        <w:bottom w:val="none" w:sz="0" w:space="0" w:color="auto"/>
        <w:right w:val="none" w:sz="0" w:space="0" w:color="auto"/>
      </w:divBdr>
      <w:divsChild>
        <w:div w:id="1815680050">
          <w:marLeft w:val="0"/>
          <w:marRight w:val="0"/>
          <w:marTop w:val="0"/>
          <w:marBottom w:val="0"/>
          <w:divBdr>
            <w:top w:val="none" w:sz="0" w:space="0" w:color="auto"/>
            <w:left w:val="none" w:sz="0" w:space="0" w:color="auto"/>
            <w:bottom w:val="none" w:sz="0" w:space="0" w:color="auto"/>
            <w:right w:val="none" w:sz="0" w:space="0" w:color="auto"/>
          </w:divBdr>
        </w:div>
        <w:div w:id="607852878">
          <w:marLeft w:val="0"/>
          <w:marRight w:val="0"/>
          <w:marTop w:val="0"/>
          <w:marBottom w:val="0"/>
          <w:divBdr>
            <w:top w:val="none" w:sz="0" w:space="0" w:color="auto"/>
            <w:left w:val="none" w:sz="0" w:space="0" w:color="auto"/>
            <w:bottom w:val="none" w:sz="0" w:space="0" w:color="auto"/>
            <w:right w:val="none" w:sz="0" w:space="0" w:color="auto"/>
          </w:divBdr>
          <w:divsChild>
            <w:div w:id="1439135105">
              <w:marLeft w:val="0"/>
              <w:marRight w:val="0"/>
              <w:marTop w:val="0"/>
              <w:marBottom w:val="0"/>
              <w:divBdr>
                <w:top w:val="none" w:sz="0" w:space="0" w:color="auto"/>
                <w:left w:val="none" w:sz="0" w:space="0" w:color="auto"/>
                <w:bottom w:val="none" w:sz="0" w:space="0" w:color="auto"/>
                <w:right w:val="none" w:sz="0" w:space="0" w:color="auto"/>
              </w:divBdr>
            </w:div>
            <w:div w:id="1786307">
              <w:marLeft w:val="0"/>
              <w:marRight w:val="0"/>
              <w:marTop w:val="0"/>
              <w:marBottom w:val="0"/>
              <w:divBdr>
                <w:top w:val="none" w:sz="0" w:space="0" w:color="auto"/>
                <w:left w:val="none" w:sz="0" w:space="0" w:color="auto"/>
                <w:bottom w:val="none" w:sz="0" w:space="0" w:color="auto"/>
                <w:right w:val="none" w:sz="0" w:space="0" w:color="auto"/>
              </w:divBdr>
            </w:div>
            <w:div w:id="1768768941">
              <w:marLeft w:val="0"/>
              <w:marRight w:val="0"/>
              <w:marTop w:val="0"/>
              <w:marBottom w:val="0"/>
              <w:divBdr>
                <w:top w:val="none" w:sz="0" w:space="0" w:color="auto"/>
                <w:left w:val="none" w:sz="0" w:space="0" w:color="auto"/>
                <w:bottom w:val="none" w:sz="0" w:space="0" w:color="auto"/>
                <w:right w:val="none" w:sz="0" w:space="0" w:color="auto"/>
              </w:divBdr>
              <w:divsChild>
                <w:div w:id="1887141703">
                  <w:marLeft w:val="0"/>
                  <w:marRight w:val="0"/>
                  <w:marTop w:val="0"/>
                  <w:marBottom w:val="0"/>
                  <w:divBdr>
                    <w:top w:val="none" w:sz="0" w:space="0" w:color="auto"/>
                    <w:left w:val="none" w:sz="0" w:space="0" w:color="auto"/>
                    <w:bottom w:val="none" w:sz="0" w:space="0" w:color="auto"/>
                    <w:right w:val="none" w:sz="0" w:space="0" w:color="auto"/>
                  </w:divBdr>
                  <w:divsChild>
                    <w:div w:id="2018654999">
                      <w:marLeft w:val="300"/>
                      <w:marRight w:val="0"/>
                      <w:marTop w:val="0"/>
                      <w:marBottom w:val="0"/>
                      <w:divBdr>
                        <w:top w:val="none" w:sz="0" w:space="0" w:color="auto"/>
                        <w:left w:val="none" w:sz="0" w:space="0" w:color="auto"/>
                        <w:bottom w:val="none" w:sz="0" w:space="0" w:color="auto"/>
                        <w:right w:val="none" w:sz="0" w:space="0" w:color="auto"/>
                      </w:divBdr>
                      <w:divsChild>
                        <w:div w:id="1438672386">
                          <w:marLeft w:val="-300"/>
                          <w:marRight w:val="0"/>
                          <w:marTop w:val="0"/>
                          <w:marBottom w:val="0"/>
                          <w:divBdr>
                            <w:top w:val="none" w:sz="0" w:space="0" w:color="auto"/>
                            <w:left w:val="none" w:sz="0" w:space="0" w:color="auto"/>
                            <w:bottom w:val="none" w:sz="0" w:space="0" w:color="auto"/>
                            <w:right w:val="none" w:sz="0" w:space="0" w:color="auto"/>
                          </w:divBdr>
                          <w:divsChild>
                            <w:div w:id="1502699179">
                              <w:marLeft w:val="0"/>
                              <w:marRight w:val="0"/>
                              <w:marTop w:val="0"/>
                              <w:marBottom w:val="0"/>
                              <w:divBdr>
                                <w:top w:val="none" w:sz="0" w:space="0" w:color="auto"/>
                                <w:left w:val="none" w:sz="0" w:space="0" w:color="auto"/>
                                <w:bottom w:val="none" w:sz="0" w:space="0" w:color="auto"/>
                                <w:right w:val="none" w:sz="0" w:space="0" w:color="auto"/>
                              </w:divBdr>
                            </w:div>
                            <w:div w:id="1636790918">
                              <w:marLeft w:val="0"/>
                              <w:marRight w:val="0"/>
                              <w:marTop w:val="0"/>
                              <w:marBottom w:val="0"/>
                              <w:divBdr>
                                <w:top w:val="none" w:sz="0" w:space="0" w:color="auto"/>
                                <w:left w:val="none" w:sz="0" w:space="0" w:color="auto"/>
                                <w:bottom w:val="none" w:sz="0" w:space="0" w:color="auto"/>
                                <w:right w:val="none" w:sz="0" w:space="0" w:color="auto"/>
                              </w:divBdr>
                            </w:div>
                            <w:div w:id="2087920281">
                              <w:marLeft w:val="0"/>
                              <w:marRight w:val="0"/>
                              <w:marTop w:val="0"/>
                              <w:marBottom w:val="0"/>
                              <w:divBdr>
                                <w:top w:val="none" w:sz="0" w:space="0" w:color="auto"/>
                                <w:left w:val="none" w:sz="0" w:space="0" w:color="auto"/>
                                <w:bottom w:val="none" w:sz="0" w:space="0" w:color="auto"/>
                                <w:right w:val="none" w:sz="0" w:space="0" w:color="auto"/>
                              </w:divBdr>
                              <w:divsChild>
                                <w:div w:id="688719509">
                                  <w:marLeft w:val="0"/>
                                  <w:marRight w:val="0"/>
                                  <w:marTop w:val="0"/>
                                  <w:marBottom w:val="0"/>
                                  <w:divBdr>
                                    <w:top w:val="none" w:sz="0" w:space="0" w:color="auto"/>
                                    <w:left w:val="none" w:sz="0" w:space="0" w:color="auto"/>
                                    <w:bottom w:val="none" w:sz="0" w:space="0" w:color="auto"/>
                                    <w:right w:val="none" w:sz="0" w:space="0" w:color="auto"/>
                                  </w:divBdr>
                                  <w:divsChild>
                                    <w:div w:id="601304211">
                                      <w:marLeft w:val="0"/>
                                      <w:marRight w:val="0"/>
                                      <w:marTop w:val="0"/>
                                      <w:marBottom w:val="0"/>
                                      <w:divBdr>
                                        <w:top w:val="none" w:sz="0" w:space="0" w:color="auto"/>
                                        <w:left w:val="none" w:sz="0" w:space="0" w:color="auto"/>
                                        <w:bottom w:val="none" w:sz="0" w:space="0" w:color="auto"/>
                                        <w:right w:val="none" w:sz="0" w:space="0" w:color="auto"/>
                                      </w:divBdr>
                                      <w:divsChild>
                                        <w:div w:id="422800448">
                                          <w:marLeft w:val="0"/>
                                          <w:marRight w:val="0"/>
                                          <w:marTop w:val="0"/>
                                          <w:marBottom w:val="0"/>
                                          <w:divBdr>
                                            <w:top w:val="none" w:sz="0" w:space="0" w:color="auto"/>
                                            <w:left w:val="none" w:sz="0" w:space="0" w:color="auto"/>
                                            <w:bottom w:val="none" w:sz="0" w:space="0" w:color="auto"/>
                                            <w:right w:val="none" w:sz="0" w:space="0" w:color="auto"/>
                                          </w:divBdr>
                                        </w:div>
                                        <w:div w:id="466509651">
                                          <w:marLeft w:val="0"/>
                                          <w:marRight w:val="0"/>
                                          <w:marTop w:val="0"/>
                                          <w:marBottom w:val="0"/>
                                          <w:divBdr>
                                            <w:top w:val="none" w:sz="0" w:space="0" w:color="auto"/>
                                            <w:left w:val="none" w:sz="0" w:space="0" w:color="auto"/>
                                            <w:bottom w:val="none" w:sz="0" w:space="0" w:color="auto"/>
                                            <w:right w:val="none" w:sz="0" w:space="0" w:color="auto"/>
                                          </w:divBdr>
                                          <w:divsChild>
                                            <w:div w:id="2032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342">
                                  <w:marLeft w:val="-375"/>
                                  <w:marRight w:val="0"/>
                                  <w:marTop w:val="0"/>
                                  <w:marBottom w:val="0"/>
                                  <w:divBdr>
                                    <w:top w:val="none" w:sz="0" w:space="0" w:color="auto"/>
                                    <w:left w:val="none" w:sz="0" w:space="0" w:color="auto"/>
                                    <w:bottom w:val="none" w:sz="0" w:space="0" w:color="auto"/>
                                    <w:right w:val="none" w:sz="0" w:space="0" w:color="auto"/>
                                  </w:divBdr>
                                  <w:divsChild>
                                    <w:div w:id="1460763026">
                                      <w:marLeft w:val="375"/>
                                      <w:marRight w:val="0"/>
                                      <w:marTop w:val="0"/>
                                      <w:marBottom w:val="0"/>
                                      <w:divBdr>
                                        <w:top w:val="none" w:sz="0" w:space="0" w:color="auto"/>
                                        <w:left w:val="none" w:sz="0" w:space="0" w:color="auto"/>
                                        <w:bottom w:val="none" w:sz="0" w:space="0" w:color="auto"/>
                                        <w:right w:val="none" w:sz="0" w:space="0" w:color="auto"/>
                                      </w:divBdr>
                                      <w:divsChild>
                                        <w:div w:id="68961488">
                                          <w:marLeft w:val="0"/>
                                          <w:marRight w:val="0"/>
                                          <w:marTop w:val="0"/>
                                          <w:marBottom w:val="0"/>
                                          <w:divBdr>
                                            <w:top w:val="none" w:sz="0" w:space="0" w:color="auto"/>
                                            <w:left w:val="none" w:sz="0" w:space="0" w:color="auto"/>
                                            <w:bottom w:val="none" w:sz="0" w:space="0" w:color="auto"/>
                                            <w:right w:val="none" w:sz="0" w:space="0" w:color="auto"/>
                                          </w:divBdr>
                                        </w:div>
                                        <w:div w:id="1985812576">
                                          <w:marLeft w:val="0"/>
                                          <w:marRight w:val="0"/>
                                          <w:marTop w:val="0"/>
                                          <w:marBottom w:val="0"/>
                                          <w:divBdr>
                                            <w:top w:val="none" w:sz="0" w:space="0" w:color="auto"/>
                                            <w:left w:val="none" w:sz="0" w:space="0" w:color="auto"/>
                                            <w:bottom w:val="none" w:sz="0" w:space="0" w:color="auto"/>
                                            <w:right w:val="none" w:sz="0" w:space="0" w:color="auto"/>
                                          </w:divBdr>
                                        </w:div>
                                        <w:div w:id="973490812">
                                          <w:marLeft w:val="0"/>
                                          <w:marRight w:val="0"/>
                                          <w:marTop w:val="0"/>
                                          <w:marBottom w:val="0"/>
                                          <w:divBdr>
                                            <w:top w:val="none" w:sz="0" w:space="0" w:color="auto"/>
                                            <w:left w:val="none" w:sz="0" w:space="0" w:color="auto"/>
                                            <w:bottom w:val="none" w:sz="0" w:space="0" w:color="auto"/>
                                            <w:right w:val="none" w:sz="0" w:space="0" w:color="auto"/>
                                          </w:divBdr>
                                        </w:div>
                                        <w:div w:id="340857635">
                                          <w:marLeft w:val="0"/>
                                          <w:marRight w:val="0"/>
                                          <w:marTop w:val="0"/>
                                          <w:marBottom w:val="0"/>
                                          <w:divBdr>
                                            <w:top w:val="none" w:sz="0" w:space="0" w:color="auto"/>
                                            <w:left w:val="none" w:sz="0" w:space="0" w:color="auto"/>
                                            <w:bottom w:val="none" w:sz="0" w:space="0" w:color="auto"/>
                                            <w:right w:val="none" w:sz="0" w:space="0" w:color="auto"/>
                                          </w:divBdr>
                                        </w:div>
                                        <w:div w:id="924412502">
                                          <w:marLeft w:val="0"/>
                                          <w:marRight w:val="0"/>
                                          <w:marTop w:val="0"/>
                                          <w:marBottom w:val="0"/>
                                          <w:divBdr>
                                            <w:top w:val="none" w:sz="0" w:space="0" w:color="auto"/>
                                            <w:left w:val="none" w:sz="0" w:space="0" w:color="auto"/>
                                            <w:bottom w:val="none" w:sz="0" w:space="0" w:color="auto"/>
                                            <w:right w:val="none" w:sz="0" w:space="0" w:color="auto"/>
                                          </w:divBdr>
                                        </w:div>
                                        <w:div w:id="324940332">
                                          <w:marLeft w:val="0"/>
                                          <w:marRight w:val="0"/>
                                          <w:marTop w:val="0"/>
                                          <w:marBottom w:val="0"/>
                                          <w:divBdr>
                                            <w:top w:val="none" w:sz="0" w:space="0" w:color="auto"/>
                                            <w:left w:val="none" w:sz="0" w:space="0" w:color="auto"/>
                                            <w:bottom w:val="none" w:sz="0" w:space="0" w:color="auto"/>
                                            <w:right w:val="none" w:sz="0" w:space="0" w:color="auto"/>
                                          </w:divBdr>
                                        </w:div>
                                        <w:div w:id="1663241474">
                                          <w:marLeft w:val="0"/>
                                          <w:marRight w:val="0"/>
                                          <w:marTop w:val="0"/>
                                          <w:marBottom w:val="0"/>
                                          <w:divBdr>
                                            <w:top w:val="none" w:sz="0" w:space="0" w:color="auto"/>
                                            <w:left w:val="none" w:sz="0" w:space="0" w:color="auto"/>
                                            <w:bottom w:val="none" w:sz="0" w:space="0" w:color="auto"/>
                                            <w:right w:val="none" w:sz="0" w:space="0" w:color="auto"/>
                                          </w:divBdr>
                                        </w:div>
                                        <w:div w:id="1196427717">
                                          <w:marLeft w:val="0"/>
                                          <w:marRight w:val="0"/>
                                          <w:marTop w:val="0"/>
                                          <w:marBottom w:val="0"/>
                                          <w:divBdr>
                                            <w:top w:val="none" w:sz="0" w:space="0" w:color="auto"/>
                                            <w:left w:val="none" w:sz="0" w:space="0" w:color="auto"/>
                                            <w:bottom w:val="none" w:sz="0" w:space="0" w:color="auto"/>
                                            <w:right w:val="none" w:sz="0" w:space="0" w:color="auto"/>
                                          </w:divBdr>
                                          <w:divsChild>
                                            <w:div w:id="1623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90196">
      <w:bodyDiv w:val="1"/>
      <w:marLeft w:val="0"/>
      <w:marRight w:val="0"/>
      <w:marTop w:val="0"/>
      <w:marBottom w:val="0"/>
      <w:divBdr>
        <w:top w:val="none" w:sz="0" w:space="0" w:color="auto"/>
        <w:left w:val="none" w:sz="0" w:space="0" w:color="auto"/>
        <w:bottom w:val="none" w:sz="0" w:space="0" w:color="auto"/>
        <w:right w:val="none" w:sz="0" w:space="0" w:color="auto"/>
      </w:divBdr>
    </w:div>
    <w:div w:id="19881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amxchan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ld@dreamxchange.co.za"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Janice King</cp:lastModifiedBy>
  <cp:revision>5</cp:revision>
  <dcterms:created xsi:type="dcterms:W3CDTF">2020-11-24T11:02:00Z</dcterms:created>
  <dcterms:modified xsi:type="dcterms:W3CDTF">2021-09-08T12:55:00Z</dcterms:modified>
</cp:coreProperties>
</file>